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EC061C">
        <w:rPr>
          <w:rFonts w:ascii="Times New Roman" w:eastAsia="Calibri" w:hAnsi="Times New Roman" w:cs="Times New Roman"/>
          <w:b/>
          <w:sz w:val="28"/>
          <w:szCs w:val="28"/>
          <w:lang w:val="kk-KZ"/>
        </w:rPr>
        <w:t>28</w:t>
      </w:r>
      <w:r w:rsidR="006C523C">
        <w:rPr>
          <w:rFonts w:ascii="Times New Roman" w:eastAsia="Calibri" w:hAnsi="Times New Roman" w:cs="Times New Roman"/>
          <w:b/>
          <w:bCs/>
          <w:iCs/>
          <w:color w:val="000000"/>
          <w:sz w:val="28"/>
          <w:szCs w:val="28"/>
          <w:lang w:val="kk-KZ" w:eastAsia="ru-RU"/>
        </w:rPr>
        <w:t>.0</w:t>
      </w:r>
      <w:r w:rsidR="00EC061C">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.22ж–</w:t>
      </w:r>
      <w:r w:rsidR="00673891">
        <w:rPr>
          <w:rFonts w:ascii="Times New Roman" w:eastAsia="Calibri" w:hAnsi="Times New Roman" w:cs="Times New Roman"/>
          <w:b/>
          <w:bCs/>
          <w:iCs/>
          <w:color w:val="000000"/>
          <w:sz w:val="28"/>
          <w:szCs w:val="28"/>
          <w:lang w:val="kk-KZ" w:eastAsia="ru-RU"/>
        </w:rPr>
        <w:t>04</w:t>
      </w:r>
      <w:r w:rsidR="006C523C">
        <w:rPr>
          <w:rFonts w:ascii="Times New Roman" w:eastAsia="Calibri" w:hAnsi="Times New Roman" w:cs="Times New Roman"/>
          <w:b/>
          <w:bCs/>
          <w:iCs/>
          <w:color w:val="000000"/>
          <w:sz w:val="28"/>
          <w:szCs w:val="28"/>
          <w:lang w:val="kk-KZ" w:eastAsia="ru-RU"/>
        </w:rPr>
        <w:t>.0</w:t>
      </w:r>
      <w:r w:rsidR="00EC061C">
        <w:rPr>
          <w:rFonts w:ascii="Times New Roman" w:eastAsia="Calibri" w:hAnsi="Times New Roman" w:cs="Times New Roman"/>
          <w:b/>
          <w:bCs/>
          <w:iCs/>
          <w:color w:val="000000"/>
          <w:sz w:val="28"/>
          <w:szCs w:val="28"/>
          <w:lang w:val="kk-KZ" w:eastAsia="ru-RU"/>
        </w:rPr>
        <w:t>3.</w:t>
      </w:r>
      <w:r w:rsidR="006C523C">
        <w:rPr>
          <w:rFonts w:ascii="Times New Roman" w:eastAsia="Calibri" w:hAnsi="Times New Roman" w:cs="Times New Roman"/>
          <w:b/>
          <w:bCs/>
          <w:iCs/>
          <w:color w:val="000000"/>
          <w:sz w:val="28"/>
          <w:szCs w:val="28"/>
          <w:lang w:val="kk-KZ" w:eastAsia="ru-RU"/>
        </w:rPr>
        <w:t xml:space="preserve">22ж </w:t>
      </w:r>
      <w:r w:rsidR="00EC061C">
        <w:rPr>
          <w:rFonts w:ascii="Times New Roman" w:eastAsia="Calibri" w:hAnsi="Times New Roman" w:cs="Times New Roman"/>
          <w:b/>
          <w:bCs/>
          <w:iCs/>
          <w:color w:val="000000"/>
          <w:sz w:val="28"/>
          <w:szCs w:val="28"/>
          <w:lang w:val="kk-KZ" w:eastAsia="ru-RU"/>
        </w:rPr>
        <w:t>Наурыз</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B1754">
        <w:rPr>
          <w:rFonts w:ascii="Times New Roman" w:eastAsia="Calibri" w:hAnsi="Times New Roman" w:cs="Times New Roman"/>
          <w:b/>
          <w:bCs/>
          <w:sz w:val="28"/>
          <w:szCs w:val="28"/>
          <w:lang w:val="kk-KZ"/>
        </w:rPr>
        <w:t>Дәстүр мен фольклор</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0B1754" w:rsidRPr="000B1754">
        <w:rPr>
          <w:rFonts w:ascii="Times New Roman" w:hAnsi="Times New Roman" w:cs="Times New Roman"/>
          <w:b/>
          <w:bCs/>
          <w:sz w:val="28"/>
          <w:szCs w:val="24"/>
          <w:lang w:val="kk-KZ"/>
        </w:rPr>
        <w:t>Қазақстан халқының салт-дәстүрлері</w:t>
      </w:r>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64337E">
              <w:rPr>
                <w:rFonts w:ascii="Times New Roman" w:eastAsia="Calibri" w:hAnsi="Times New Roman" w:cs="Times New Roman"/>
                <w:b/>
                <w:sz w:val="28"/>
                <w:szCs w:val="28"/>
                <w:lang w:val="kk-KZ"/>
              </w:rPr>
              <w:t>2</w:t>
            </w:r>
            <w:r w:rsidR="000B1754">
              <w:rPr>
                <w:rFonts w:ascii="Times New Roman" w:eastAsia="Calibri" w:hAnsi="Times New Roman" w:cs="Times New Roman"/>
                <w:b/>
                <w:sz w:val="28"/>
                <w:szCs w:val="28"/>
                <w:lang w:val="kk-KZ"/>
              </w:rPr>
              <w:t>8</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2</w:t>
            </w:r>
          </w:p>
        </w:tc>
        <w:tc>
          <w:tcPr>
            <w:tcW w:w="2693"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0B1754">
              <w:rPr>
                <w:rFonts w:ascii="Times New Roman" w:eastAsia="Calibri" w:hAnsi="Times New Roman" w:cs="Times New Roman"/>
                <w:b/>
                <w:sz w:val="28"/>
                <w:szCs w:val="28"/>
                <w:lang w:val="kk-KZ"/>
              </w:rPr>
              <w:t>01</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3010" w:type="dxa"/>
          </w:tcPr>
          <w:p w:rsidR="002F2A46" w:rsidRPr="00C3652D" w:rsidRDefault="002F2A46"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0B1754">
              <w:rPr>
                <w:rFonts w:ascii="Times New Roman" w:eastAsia="Calibri" w:hAnsi="Times New Roman" w:cs="Times New Roman"/>
                <w:b/>
                <w:sz w:val="28"/>
                <w:szCs w:val="28"/>
                <w:lang w:val="kk-KZ"/>
              </w:rPr>
              <w:t>02</w:t>
            </w:r>
            <w:r w:rsidR="006C523C"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625" w:type="dxa"/>
          </w:tcPr>
          <w:p w:rsidR="002F2A46" w:rsidRPr="00C3652D" w:rsidRDefault="006C523C"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0B1754">
              <w:rPr>
                <w:rFonts w:ascii="Times New Roman" w:eastAsia="Calibri" w:hAnsi="Times New Roman" w:cs="Times New Roman"/>
                <w:b/>
                <w:sz w:val="28"/>
                <w:szCs w:val="28"/>
                <w:lang w:val="kk-KZ"/>
              </w:rPr>
              <w:t>03</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c>
          <w:tcPr>
            <w:tcW w:w="2445" w:type="dxa"/>
          </w:tcPr>
          <w:p w:rsidR="002F2A46" w:rsidRPr="00C3652D" w:rsidRDefault="006C523C" w:rsidP="000424F4">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0B1754">
              <w:rPr>
                <w:rFonts w:ascii="Times New Roman" w:eastAsia="Calibri" w:hAnsi="Times New Roman" w:cs="Times New Roman"/>
                <w:b/>
                <w:sz w:val="28"/>
                <w:szCs w:val="28"/>
                <w:lang w:val="kk-KZ"/>
              </w:rPr>
              <w:t>04</w:t>
            </w:r>
            <w:r w:rsidRPr="00C3652D">
              <w:rPr>
                <w:rFonts w:ascii="Times New Roman" w:eastAsia="Calibri" w:hAnsi="Times New Roman" w:cs="Times New Roman"/>
                <w:b/>
                <w:sz w:val="28"/>
                <w:szCs w:val="28"/>
                <w:lang w:val="kk-KZ"/>
              </w:rPr>
              <w:t>.0</w:t>
            </w:r>
            <w:r w:rsidR="000B1754">
              <w:rPr>
                <w:rFonts w:ascii="Times New Roman" w:eastAsia="Calibri" w:hAnsi="Times New Roman" w:cs="Times New Roman"/>
                <w:b/>
                <w:sz w:val="28"/>
                <w:szCs w:val="28"/>
                <w:lang w:val="kk-KZ"/>
              </w:rPr>
              <w:t>3</w:t>
            </w:r>
          </w:p>
        </w:tc>
      </w:tr>
      <w:tr w:rsidR="002F2A46" w:rsidRPr="00A41AF0" w:rsidTr="008A613D">
        <w:tc>
          <w:tcPr>
            <w:tcW w:w="2496" w:type="dxa"/>
          </w:tcPr>
          <w:p w:rsidR="002F2A46" w:rsidRPr="00C3652D" w:rsidRDefault="002F2A46"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0B1754" w:rsidRPr="00A41AF0" w:rsidTr="008A613D">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Ойын :</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«Кім шапшаң?» </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М: Асық пен лего жатады балалар тез айыру керек.</w:t>
            </w:r>
          </w:p>
        </w:tc>
        <w:tc>
          <w:tcPr>
            <w:tcW w:w="2693"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Жұмбақ:</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1.Тарағы бар қолында, Кімді айттым ойымда (шаштараз)</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2.Ожауы бар қолында, кімді айттым ойымда? (аспаз)</w:t>
            </w:r>
          </w:p>
        </w:tc>
        <w:tc>
          <w:tcPr>
            <w:tcW w:w="3010"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Жұмбақ жасыру.</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Төртбұрышты әйнек Тұнып тұрған әлек (монитор)</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Батырмасын бассаң Қажетті файлды ашасың (тышқан)</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 xml:space="preserve">Жұртты өзіне қаратқан </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Ақпаратты сақтап, таратқан (флешка, диск, дискета)</w:t>
            </w:r>
          </w:p>
        </w:tc>
        <w:tc>
          <w:tcPr>
            <w:tcW w:w="2625" w:type="dxa"/>
          </w:tcPr>
          <w:p w:rsidR="000B1754" w:rsidRPr="00BB2506" w:rsidRDefault="000B1754" w:rsidP="000424F4">
            <w:pPr>
              <w:pStyle w:val="a4"/>
              <w:shd w:val="clear" w:color="auto" w:fill="FFFFFF"/>
              <w:spacing w:before="0" w:beforeAutospacing="0" w:after="0" w:afterAutospacing="0"/>
              <w:rPr>
                <w:bCs/>
                <w:color w:val="000000"/>
                <w:sz w:val="28"/>
                <w:szCs w:val="28"/>
                <w:lang w:val="kk-KZ"/>
              </w:rPr>
            </w:pPr>
            <w:r w:rsidRPr="00BB2506">
              <w:rPr>
                <w:bCs/>
                <w:color w:val="000000"/>
                <w:sz w:val="28"/>
                <w:szCs w:val="28"/>
                <w:lang w:val="kk-KZ"/>
              </w:rPr>
              <w:t>Сұрақ-жауап</w:t>
            </w:r>
          </w:p>
          <w:p w:rsidR="000B1754" w:rsidRPr="00BB2506" w:rsidRDefault="000B1754" w:rsidP="000424F4">
            <w:pPr>
              <w:pStyle w:val="a4"/>
              <w:shd w:val="clear" w:color="auto" w:fill="FFFFFF"/>
              <w:spacing w:before="0" w:beforeAutospacing="0" w:after="0" w:afterAutospacing="0"/>
              <w:rPr>
                <w:bCs/>
                <w:color w:val="000000"/>
                <w:sz w:val="28"/>
                <w:szCs w:val="28"/>
                <w:lang w:val="kk-KZ"/>
              </w:rPr>
            </w:pPr>
            <w:r w:rsidRPr="00BB2506">
              <w:rPr>
                <w:bCs/>
                <w:color w:val="000000"/>
                <w:sz w:val="28"/>
                <w:szCs w:val="28"/>
                <w:lang w:val="kk-KZ"/>
              </w:rPr>
              <w:t>1.Асық  дегеніміз не?</w:t>
            </w:r>
          </w:p>
          <w:p w:rsidR="000B1754" w:rsidRPr="00BB2506" w:rsidRDefault="000B1754" w:rsidP="000424F4">
            <w:pPr>
              <w:pStyle w:val="a4"/>
              <w:shd w:val="clear" w:color="auto" w:fill="FFFFFF"/>
              <w:spacing w:before="0" w:beforeAutospacing="0" w:after="0" w:afterAutospacing="0"/>
              <w:rPr>
                <w:bCs/>
                <w:color w:val="000000"/>
                <w:sz w:val="28"/>
                <w:szCs w:val="28"/>
                <w:lang w:val="kk-KZ"/>
              </w:rPr>
            </w:pPr>
            <w:r w:rsidRPr="00BB2506">
              <w:rPr>
                <w:bCs/>
                <w:color w:val="000000"/>
                <w:sz w:val="28"/>
                <w:szCs w:val="28"/>
                <w:lang w:val="kk-KZ"/>
              </w:rPr>
              <w:t>2.Өскенде қандай маман иесі боламыз?</w:t>
            </w:r>
          </w:p>
          <w:p w:rsidR="000B1754" w:rsidRPr="00BB2506" w:rsidRDefault="000B1754" w:rsidP="000424F4">
            <w:pPr>
              <w:pStyle w:val="a4"/>
              <w:shd w:val="clear" w:color="auto" w:fill="FFFFFF"/>
              <w:spacing w:before="0" w:beforeAutospacing="0" w:after="0" w:afterAutospacing="0"/>
              <w:rPr>
                <w:bCs/>
                <w:color w:val="000000"/>
                <w:sz w:val="28"/>
                <w:szCs w:val="28"/>
                <w:lang w:val="kk-KZ"/>
              </w:rPr>
            </w:pPr>
            <w:r w:rsidRPr="00BB2506">
              <w:rPr>
                <w:bCs/>
                <w:color w:val="000000"/>
                <w:sz w:val="28"/>
                <w:szCs w:val="28"/>
                <w:lang w:val="kk-KZ"/>
              </w:rPr>
              <w:t>3.Мен қандай маман иесімін?</w:t>
            </w:r>
          </w:p>
          <w:p w:rsidR="000B1754" w:rsidRPr="00BB2506" w:rsidRDefault="000B1754" w:rsidP="000424F4">
            <w:pPr>
              <w:pStyle w:val="a4"/>
              <w:shd w:val="clear" w:color="auto" w:fill="FFFFFF"/>
              <w:spacing w:before="0" w:beforeAutospacing="0" w:after="0" w:afterAutospacing="0"/>
              <w:rPr>
                <w:sz w:val="28"/>
                <w:szCs w:val="28"/>
                <w:lang w:val="kk-KZ"/>
              </w:rPr>
            </w:pPr>
          </w:p>
        </w:tc>
        <w:tc>
          <w:tcPr>
            <w:tcW w:w="2445"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 xml:space="preserve">Сурет бойынша «Ұлттық ойындар» туралы әңгімелету.  </w:t>
            </w:r>
          </w:p>
          <w:p w:rsidR="000B1754" w:rsidRPr="00BB2506" w:rsidRDefault="000B1754" w:rsidP="000424F4">
            <w:pPr>
              <w:rPr>
                <w:rFonts w:ascii="Times New Roman" w:hAnsi="Times New Roman" w:cs="Times New Roman"/>
                <w:sz w:val="28"/>
                <w:szCs w:val="28"/>
                <w:lang w:val="kk-KZ"/>
              </w:rPr>
            </w:pPr>
          </w:p>
        </w:tc>
      </w:tr>
      <w:tr w:rsidR="0064337E" w:rsidRPr="00C3652D" w:rsidTr="008A613D">
        <w:trPr>
          <w:trHeight w:val="596"/>
        </w:trPr>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0424F4">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0B1754">
              <w:rPr>
                <w:rFonts w:ascii="Times New Roman" w:eastAsia="Calibri" w:hAnsi="Times New Roman" w:cs="Times New Roman"/>
                <w:sz w:val="28"/>
                <w:szCs w:val="28"/>
                <w:lang w:val="kk-KZ"/>
              </w:rPr>
              <w:t>5</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0B1754" w:rsidRPr="00EC061C" w:rsidTr="008A613D">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0B1754" w:rsidRPr="00BB2506" w:rsidRDefault="000B1754" w:rsidP="000424F4">
            <w:pPr>
              <w:rPr>
                <w:rFonts w:ascii="Times New Roman" w:hAnsi="Times New Roman" w:cs="Times New Roman"/>
                <w:b/>
                <w:sz w:val="28"/>
                <w:szCs w:val="28"/>
                <w:lang w:val="kk-KZ"/>
              </w:rPr>
            </w:pPr>
            <w:r w:rsidRPr="00BB2506">
              <w:rPr>
                <w:rFonts w:ascii="Times New Roman" w:hAnsi="Times New Roman" w:cs="Times New Roman"/>
                <w:b/>
                <w:sz w:val="28"/>
                <w:szCs w:val="28"/>
                <w:lang w:val="kk-KZ"/>
              </w:rPr>
              <w:t>Ойын :</w:t>
            </w:r>
          </w:p>
          <w:p w:rsidR="000B1754" w:rsidRPr="00BB2506" w:rsidRDefault="000B1754" w:rsidP="000424F4">
            <w:pPr>
              <w:rPr>
                <w:rFonts w:ascii="Times New Roman" w:hAnsi="Times New Roman" w:cs="Times New Roman"/>
                <w:b/>
                <w:sz w:val="28"/>
                <w:szCs w:val="28"/>
                <w:lang w:val="kk-KZ"/>
              </w:rPr>
            </w:pPr>
            <w:r w:rsidRPr="00BB2506">
              <w:rPr>
                <w:rFonts w:ascii="Times New Roman" w:hAnsi="Times New Roman" w:cs="Times New Roman"/>
                <w:b/>
                <w:sz w:val="28"/>
                <w:szCs w:val="28"/>
                <w:lang w:val="kk-KZ"/>
              </w:rPr>
              <w:t>«Асық ату » </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 xml:space="preserve">М: балалар асықтарды тізбектеп қойып, сызық тан тұрып асық атады .қай топ көп асық </w:t>
            </w:r>
            <w:r w:rsidRPr="00BB2506">
              <w:rPr>
                <w:rFonts w:ascii="Times New Roman" w:hAnsi="Times New Roman" w:cs="Times New Roman"/>
                <w:sz w:val="28"/>
                <w:szCs w:val="28"/>
                <w:lang w:val="kk-KZ"/>
              </w:rPr>
              <w:lastRenderedPageBreak/>
              <w:t>құлатса сол топ жеңіске жетеді</w:t>
            </w:r>
          </w:p>
          <w:p w:rsidR="000B1754" w:rsidRPr="00BB2506" w:rsidRDefault="000B1754" w:rsidP="000424F4">
            <w:pPr>
              <w:rPr>
                <w:rFonts w:ascii="Times New Roman" w:hAnsi="Times New Roman" w:cs="Times New Roman"/>
                <w:sz w:val="28"/>
                <w:szCs w:val="28"/>
                <w:lang w:val="kk-KZ"/>
              </w:rPr>
            </w:pPr>
          </w:p>
        </w:tc>
        <w:tc>
          <w:tcPr>
            <w:tcW w:w="2693" w:type="dxa"/>
          </w:tcPr>
          <w:p w:rsidR="000B1754" w:rsidRPr="00BB2506" w:rsidRDefault="000B1754" w:rsidP="000424F4">
            <w:pPr>
              <w:rPr>
                <w:rFonts w:ascii="Times New Roman" w:hAnsi="Times New Roman" w:cs="Times New Roman"/>
                <w:sz w:val="28"/>
                <w:szCs w:val="28"/>
                <w:lang w:val="kk-KZ"/>
              </w:rPr>
            </w:pPr>
            <w:r w:rsidRPr="00BB2506">
              <w:rPr>
                <w:rStyle w:val="a8"/>
                <w:rFonts w:ascii="Times New Roman" w:hAnsi="Times New Roman" w:cs="Times New Roman"/>
                <w:sz w:val="28"/>
                <w:szCs w:val="28"/>
                <w:lang w:val="kk-KZ"/>
              </w:rPr>
              <w:lastRenderedPageBreak/>
              <w:t>Ойын:</w:t>
            </w:r>
            <w:r w:rsidRPr="00BB2506">
              <w:rPr>
                <w:rStyle w:val="a8"/>
                <w:rFonts w:ascii="Times New Roman" w:hAnsi="Times New Roman" w:cs="Times New Roman"/>
                <w:sz w:val="28"/>
                <w:szCs w:val="28"/>
              </w:rPr>
              <w:t xml:space="preserve">Соқыр </w:t>
            </w:r>
            <w:proofErr w:type="spellStart"/>
            <w:r w:rsidRPr="00BB2506">
              <w:rPr>
                <w:rStyle w:val="a8"/>
                <w:rFonts w:ascii="Times New Roman" w:hAnsi="Times New Roman" w:cs="Times New Roman"/>
                <w:sz w:val="28"/>
                <w:szCs w:val="28"/>
              </w:rPr>
              <w:t>теке</w:t>
            </w:r>
            <w:proofErr w:type="spellEnd"/>
            <w:r w:rsidRPr="00BB2506">
              <w:rPr>
                <w:rFonts w:ascii="Times New Roman" w:hAnsi="Times New Roman" w:cs="Times New Roman"/>
                <w:sz w:val="28"/>
                <w:szCs w:val="28"/>
              </w:rPr>
              <w:br/>
            </w:r>
            <w:proofErr w:type="spellStart"/>
            <w:r w:rsidRPr="00BB2506">
              <w:rPr>
                <w:rFonts w:ascii="Times New Roman" w:hAnsi="Times New Roman" w:cs="Times New Roman"/>
                <w:sz w:val="28"/>
                <w:szCs w:val="28"/>
              </w:rPr>
              <w:t>Ойын</w:t>
            </w:r>
            <w:proofErr w:type="spellEnd"/>
            <w:r w:rsidRPr="00BB2506">
              <w:rPr>
                <w:rFonts w:ascii="Times New Roman" w:hAnsi="Times New Roman" w:cs="Times New Roman"/>
                <w:sz w:val="28"/>
                <w:szCs w:val="28"/>
              </w:rPr>
              <w:t xml:space="preserve"> үйде де, </w:t>
            </w:r>
            <w:proofErr w:type="spellStart"/>
            <w:r w:rsidRPr="00BB2506">
              <w:rPr>
                <w:rFonts w:ascii="Times New Roman" w:hAnsi="Times New Roman" w:cs="Times New Roman"/>
                <w:sz w:val="28"/>
                <w:szCs w:val="28"/>
              </w:rPr>
              <w:t>далада</w:t>
            </w:r>
            <w:proofErr w:type="spellEnd"/>
            <w:r w:rsidRPr="00BB2506">
              <w:rPr>
                <w:rFonts w:ascii="Times New Roman" w:hAnsi="Times New Roman" w:cs="Times New Roman"/>
                <w:sz w:val="28"/>
                <w:szCs w:val="28"/>
              </w:rPr>
              <w:t xml:space="preserve"> да </w:t>
            </w:r>
            <w:proofErr w:type="spellStart"/>
            <w:r w:rsidRPr="00BB2506">
              <w:rPr>
                <w:rFonts w:ascii="Times New Roman" w:hAnsi="Times New Roman" w:cs="Times New Roman"/>
                <w:sz w:val="28"/>
                <w:szCs w:val="28"/>
              </w:rPr>
              <w:t>ойнала</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береді</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Ойыншылар</w:t>
            </w:r>
            <w:proofErr w:type="spellEnd"/>
            <w:r w:rsidRPr="00BB2506">
              <w:rPr>
                <w:rFonts w:ascii="Times New Roman" w:hAnsi="Times New Roman" w:cs="Times New Roman"/>
                <w:sz w:val="28"/>
                <w:szCs w:val="28"/>
              </w:rPr>
              <w:t xml:space="preserve"> шеңбер құрып, дөңгелене тұрады да, </w:t>
            </w:r>
            <w:proofErr w:type="spellStart"/>
            <w:r w:rsidRPr="00BB2506">
              <w:rPr>
                <w:rFonts w:ascii="Times New Roman" w:hAnsi="Times New Roman" w:cs="Times New Roman"/>
                <w:sz w:val="28"/>
                <w:szCs w:val="28"/>
              </w:rPr>
              <w:t>ортада</w:t>
            </w:r>
            <w:proofErr w:type="spellEnd"/>
            <w:r w:rsidRPr="00BB2506">
              <w:rPr>
                <w:rFonts w:ascii="Times New Roman" w:hAnsi="Times New Roman" w:cs="Times New Roman"/>
                <w:sz w:val="28"/>
                <w:szCs w:val="28"/>
              </w:rPr>
              <w:t xml:space="preserve"> көзі </w:t>
            </w:r>
            <w:r w:rsidRPr="00BB2506">
              <w:rPr>
                <w:rFonts w:ascii="Times New Roman" w:hAnsi="Times New Roman" w:cs="Times New Roman"/>
                <w:sz w:val="28"/>
                <w:szCs w:val="28"/>
              </w:rPr>
              <w:lastRenderedPageBreak/>
              <w:t xml:space="preserve">байланған </w:t>
            </w:r>
            <w:proofErr w:type="spellStart"/>
            <w:r w:rsidRPr="00BB2506">
              <w:rPr>
                <w:rFonts w:ascii="Times New Roman" w:hAnsi="Times New Roman" w:cs="Times New Roman"/>
                <w:sz w:val="28"/>
                <w:szCs w:val="28"/>
              </w:rPr>
              <w:t>бі</w:t>
            </w:r>
            <w:proofErr w:type="gramStart"/>
            <w:r w:rsidRPr="00BB2506">
              <w:rPr>
                <w:rFonts w:ascii="Times New Roman" w:hAnsi="Times New Roman" w:cs="Times New Roman"/>
                <w:sz w:val="28"/>
                <w:szCs w:val="28"/>
              </w:rPr>
              <w:t>р</w:t>
            </w:r>
            <w:proofErr w:type="spellEnd"/>
            <w:proofErr w:type="gram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адамды</w:t>
            </w:r>
            <w:proofErr w:type="spellEnd"/>
            <w:r w:rsidRPr="00BB2506">
              <w:rPr>
                <w:rFonts w:ascii="Times New Roman" w:hAnsi="Times New Roman" w:cs="Times New Roman"/>
                <w:sz w:val="28"/>
                <w:szCs w:val="28"/>
              </w:rPr>
              <w:t xml:space="preserve"> қалдырады.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 </w:t>
            </w:r>
            <w:proofErr w:type="spellStart"/>
            <w:r w:rsidRPr="00BB2506">
              <w:rPr>
                <w:rFonts w:ascii="Times New Roman" w:hAnsi="Times New Roman" w:cs="Times New Roman"/>
                <w:sz w:val="28"/>
                <w:szCs w:val="28"/>
              </w:rPr>
              <w:t>сол</w:t>
            </w:r>
            <w:proofErr w:type="spellEnd"/>
            <w:r w:rsidRPr="00BB2506">
              <w:rPr>
                <w:rFonts w:ascii="Times New Roman" w:hAnsi="Times New Roman" w:cs="Times New Roman"/>
                <w:sz w:val="28"/>
                <w:szCs w:val="28"/>
              </w:rPr>
              <w:t xml:space="preserve">. Қалған </w:t>
            </w:r>
            <w:proofErr w:type="spellStart"/>
            <w:r w:rsidRPr="00BB2506">
              <w:rPr>
                <w:rFonts w:ascii="Times New Roman" w:hAnsi="Times New Roman" w:cs="Times New Roman"/>
                <w:sz w:val="28"/>
                <w:szCs w:val="28"/>
              </w:rPr>
              <w:t>ойыншылар</w:t>
            </w:r>
            <w:proofErr w:type="spellEnd"/>
            <w:r w:rsidRPr="00BB2506">
              <w:rPr>
                <w:rFonts w:ascii="Times New Roman" w:hAnsi="Times New Roman" w:cs="Times New Roman"/>
                <w:sz w:val="28"/>
                <w:szCs w:val="28"/>
              </w:rPr>
              <w:t xml:space="preserve"> соқыр </w:t>
            </w:r>
            <w:proofErr w:type="spellStart"/>
            <w:r w:rsidRPr="00BB2506">
              <w:rPr>
                <w:rFonts w:ascii="Times New Roman" w:hAnsi="Times New Roman" w:cs="Times New Roman"/>
                <w:sz w:val="28"/>
                <w:szCs w:val="28"/>
              </w:rPr>
              <w:t>текені</w:t>
            </w:r>
            <w:proofErr w:type="spellEnd"/>
            <w:r w:rsidRPr="00BB2506">
              <w:rPr>
                <w:rFonts w:ascii="Times New Roman" w:hAnsi="Times New Roman" w:cs="Times New Roman"/>
                <w:sz w:val="28"/>
                <w:szCs w:val="28"/>
              </w:rPr>
              <w:t xml:space="preserve"> қолымен түртіп қойып, </w:t>
            </w:r>
            <w:proofErr w:type="spellStart"/>
            <w:r w:rsidRPr="00BB2506">
              <w:rPr>
                <w:rFonts w:ascii="Times New Roman" w:hAnsi="Times New Roman" w:cs="Times New Roman"/>
                <w:sz w:val="28"/>
                <w:szCs w:val="28"/>
              </w:rPr>
              <w:t>одан</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айнала</w:t>
            </w:r>
            <w:proofErr w:type="spellEnd"/>
            <w:r w:rsidRPr="00BB2506">
              <w:rPr>
                <w:rFonts w:ascii="Times New Roman" w:hAnsi="Times New Roman" w:cs="Times New Roman"/>
                <w:sz w:val="28"/>
                <w:szCs w:val="28"/>
              </w:rPr>
              <w:t xml:space="preserve"> қашып жүреді. Ал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сол</w:t>
            </w:r>
            <w:proofErr w:type="spellEnd"/>
            <w:r w:rsidRPr="00BB2506">
              <w:rPr>
                <w:rFonts w:ascii="Times New Roman" w:hAnsi="Times New Roman" w:cs="Times New Roman"/>
                <w:sz w:val="28"/>
                <w:szCs w:val="28"/>
              </w:rPr>
              <w:t xml:space="preserve"> түрткен </w:t>
            </w:r>
            <w:proofErr w:type="spellStart"/>
            <w:r w:rsidRPr="00BB2506">
              <w:rPr>
                <w:rFonts w:ascii="Times New Roman" w:hAnsi="Times New Roman" w:cs="Times New Roman"/>
                <w:sz w:val="28"/>
                <w:szCs w:val="28"/>
              </w:rPr>
              <w:t>адамды</w:t>
            </w:r>
            <w:proofErr w:type="spellEnd"/>
            <w:r w:rsidRPr="00BB2506">
              <w:rPr>
                <w:rFonts w:ascii="Times New Roman" w:hAnsi="Times New Roman" w:cs="Times New Roman"/>
                <w:sz w:val="28"/>
                <w:szCs w:val="28"/>
              </w:rPr>
              <w:t xml:space="preserve"> ұстап </w:t>
            </w:r>
            <w:proofErr w:type="spellStart"/>
            <w:r w:rsidRPr="00BB2506">
              <w:rPr>
                <w:rFonts w:ascii="Times New Roman" w:hAnsi="Times New Roman" w:cs="Times New Roman"/>
                <w:sz w:val="28"/>
                <w:szCs w:val="28"/>
              </w:rPr>
              <w:t>алып</w:t>
            </w:r>
            <w:proofErr w:type="spellEnd"/>
            <w:r w:rsidRPr="00BB2506">
              <w:rPr>
                <w:rFonts w:ascii="Times New Roman" w:hAnsi="Times New Roman" w:cs="Times New Roman"/>
                <w:sz w:val="28"/>
                <w:szCs w:val="28"/>
              </w:rPr>
              <w:t xml:space="preserve">, тануға </w:t>
            </w:r>
            <w:proofErr w:type="spellStart"/>
            <w:r w:rsidRPr="00BB2506">
              <w:rPr>
                <w:rFonts w:ascii="Times New Roman" w:hAnsi="Times New Roman" w:cs="Times New Roman"/>
                <w:sz w:val="28"/>
                <w:szCs w:val="28"/>
              </w:rPr>
              <w:t>тиісті</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Егер</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ол</w:t>
            </w:r>
            <w:proofErr w:type="spellEnd"/>
            <w:r w:rsidRPr="00BB2506">
              <w:rPr>
                <w:rFonts w:ascii="Times New Roman" w:hAnsi="Times New Roman" w:cs="Times New Roman"/>
                <w:sz w:val="28"/>
                <w:szCs w:val="28"/>
              </w:rPr>
              <w:t xml:space="preserve"> ұстаған </w:t>
            </w:r>
            <w:proofErr w:type="spellStart"/>
            <w:r w:rsidRPr="00BB2506">
              <w:rPr>
                <w:rFonts w:ascii="Times New Roman" w:hAnsi="Times New Roman" w:cs="Times New Roman"/>
                <w:sz w:val="28"/>
                <w:szCs w:val="28"/>
              </w:rPr>
              <w:t>кісі</w:t>
            </w:r>
            <w:proofErr w:type="gramStart"/>
            <w:r w:rsidRPr="00BB2506">
              <w:rPr>
                <w:rFonts w:ascii="Times New Roman" w:hAnsi="Times New Roman" w:cs="Times New Roman"/>
                <w:sz w:val="28"/>
                <w:szCs w:val="28"/>
              </w:rPr>
              <w:t>с</w:t>
            </w:r>
            <w:proofErr w:type="gramEnd"/>
            <w:r w:rsidRPr="00BB2506">
              <w:rPr>
                <w:rFonts w:ascii="Times New Roman" w:hAnsi="Times New Roman" w:cs="Times New Roman"/>
                <w:sz w:val="28"/>
                <w:szCs w:val="28"/>
              </w:rPr>
              <w:t>ін</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таныса</w:t>
            </w:r>
            <w:proofErr w:type="spellEnd"/>
            <w:r w:rsidRPr="00BB2506">
              <w:rPr>
                <w:rFonts w:ascii="Times New Roman" w:hAnsi="Times New Roman" w:cs="Times New Roman"/>
                <w:sz w:val="28"/>
                <w:szCs w:val="28"/>
              </w:rPr>
              <w:t xml:space="preserve">, оның көзін </w:t>
            </w:r>
            <w:proofErr w:type="spellStart"/>
            <w:r w:rsidRPr="00BB2506">
              <w:rPr>
                <w:rFonts w:ascii="Times New Roman" w:hAnsi="Times New Roman" w:cs="Times New Roman"/>
                <w:sz w:val="28"/>
                <w:szCs w:val="28"/>
              </w:rPr>
              <w:t>байлап</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соны</w:t>
            </w:r>
            <w:proofErr w:type="spellEnd"/>
            <w:r w:rsidRPr="00BB2506">
              <w:rPr>
                <w:rFonts w:ascii="Times New Roman" w:hAnsi="Times New Roman" w:cs="Times New Roman"/>
                <w:sz w:val="28"/>
                <w:szCs w:val="28"/>
              </w:rPr>
              <w:t xml:space="preserve">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жасайды</w:t>
            </w:r>
            <w:proofErr w:type="spellEnd"/>
            <w:r w:rsidRPr="00BB2506">
              <w:rPr>
                <w:rFonts w:ascii="Times New Roman" w:hAnsi="Times New Roman" w:cs="Times New Roman"/>
                <w:sz w:val="28"/>
                <w:szCs w:val="28"/>
              </w:rPr>
              <w:t xml:space="preserve">. Өйтпеген жағдайда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ойыны</w:t>
            </w:r>
            <w:proofErr w:type="spellEnd"/>
            <w:r w:rsidRPr="00BB2506">
              <w:rPr>
                <w:rFonts w:ascii="Times New Roman" w:hAnsi="Times New Roman" w:cs="Times New Roman"/>
                <w:sz w:val="28"/>
                <w:szCs w:val="28"/>
              </w:rPr>
              <w:t xml:space="preserve"> ә</w:t>
            </w:r>
            <w:proofErr w:type="gramStart"/>
            <w:r w:rsidRPr="00BB2506">
              <w:rPr>
                <w:rFonts w:ascii="Times New Roman" w:hAnsi="Times New Roman" w:cs="Times New Roman"/>
                <w:sz w:val="28"/>
                <w:szCs w:val="28"/>
              </w:rPr>
              <w:t>р</w:t>
            </w:r>
            <w:proofErr w:type="gramEnd"/>
            <w:r w:rsidRPr="00BB2506">
              <w:rPr>
                <w:rFonts w:ascii="Times New Roman" w:hAnsi="Times New Roman" w:cs="Times New Roman"/>
                <w:sz w:val="28"/>
                <w:szCs w:val="28"/>
              </w:rPr>
              <w:t xml:space="preserve">і қарай жалғаса </w:t>
            </w:r>
            <w:proofErr w:type="spellStart"/>
            <w:r w:rsidRPr="00BB2506">
              <w:rPr>
                <w:rFonts w:ascii="Times New Roman" w:hAnsi="Times New Roman" w:cs="Times New Roman"/>
                <w:sz w:val="28"/>
                <w:szCs w:val="28"/>
              </w:rPr>
              <w:t>береді</w:t>
            </w:r>
            <w:proofErr w:type="spellEnd"/>
            <w:r w:rsidRPr="00BB2506">
              <w:rPr>
                <w:rFonts w:ascii="Times New Roman" w:hAnsi="Times New Roman" w:cs="Times New Roman"/>
                <w:sz w:val="28"/>
                <w:szCs w:val="28"/>
              </w:rPr>
              <w:t>.</w:t>
            </w:r>
          </w:p>
        </w:tc>
        <w:tc>
          <w:tcPr>
            <w:tcW w:w="3010" w:type="dxa"/>
          </w:tcPr>
          <w:p w:rsidR="000B1754" w:rsidRPr="00BB2506" w:rsidRDefault="000B1754" w:rsidP="000424F4">
            <w:pPr>
              <w:rPr>
                <w:rFonts w:ascii="Times New Roman" w:hAnsi="Times New Roman" w:cs="Times New Roman"/>
                <w:sz w:val="28"/>
                <w:szCs w:val="28"/>
                <w:lang w:val="kk-KZ"/>
              </w:rPr>
            </w:pPr>
            <w:r w:rsidRPr="00BB2506">
              <w:rPr>
                <w:rStyle w:val="a8"/>
                <w:rFonts w:ascii="Times New Roman" w:hAnsi="Times New Roman" w:cs="Times New Roman"/>
                <w:sz w:val="28"/>
                <w:szCs w:val="28"/>
                <w:lang w:val="kk-KZ"/>
              </w:rPr>
              <w:lastRenderedPageBreak/>
              <w:t>Ойын:Орамал тастау</w:t>
            </w:r>
            <w:r w:rsidRPr="00BB2506">
              <w:rPr>
                <w:rFonts w:ascii="Times New Roman" w:hAnsi="Times New Roman" w:cs="Times New Roman"/>
                <w:sz w:val="28"/>
                <w:szCs w:val="28"/>
                <w:lang w:val="kk-KZ"/>
              </w:rPr>
              <w:br/>
              <w:t xml:space="preserve">Ойынға қатысушыларға тұрақты шек қойылмайды, 10-нан 20-ға дейін кісі қатыса береді. Ойынды кең </w:t>
            </w:r>
            <w:r w:rsidRPr="00BB2506">
              <w:rPr>
                <w:rFonts w:ascii="Times New Roman" w:hAnsi="Times New Roman" w:cs="Times New Roman"/>
                <w:sz w:val="28"/>
                <w:szCs w:val="28"/>
                <w:lang w:val="kk-KZ"/>
              </w:rPr>
              <w:lastRenderedPageBreak/>
              <w:t xml:space="preserve">бөлмеде, алаңқайда, аулада ойнауға болады. Ойын шарты: ойынға қатысушылар екі топқа бөлініп, арақашықтығы 5-15 метрдей жерге барып, бір-біріне қарама-қарсы қатарға тұрады. Ойынның әділ қазысы кез келген жақтың ойыншысының біріне орамал (не сүлгі) ұсынады. Ол өз кезегінде екінші топтағы ойыншылар жаққа барып, орамалды (сүлгіні) елеусіздеу етіп, бір ойыншының аяғына тастауға тырысады. Сөйтеді де, өзі дереу орнына жетуге асығады. Аяқ астына орамал (сүлгі) тасталған кісі сол бойда әлгіні қуып жетіп, орамалмен (сүлгімен) ұруға тырысады. Сүлгі тастаған ойыншыны ұрып үлгерсе, оны өз </w:t>
            </w:r>
            <w:r w:rsidRPr="00BB2506">
              <w:rPr>
                <w:rFonts w:ascii="Times New Roman" w:hAnsi="Times New Roman" w:cs="Times New Roman"/>
                <w:sz w:val="28"/>
                <w:szCs w:val="28"/>
                <w:lang w:val="kk-KZ"/>
              </w:rPr>
              <w:lastRenderedPageBreak/>
              <w:t>тобына әкеліп қосады, үлгере алмаса, өзі сол жақта қалып қояды.</w:t>
            </w:r>
          </w:p>
        </w:tc>
        <w:tc>
          <w:tcPr>
            <w:tcW w:w="2625" w:type="dxa"/>
          </w:tcPr>
          <w:p w:rsidR="000B1754" w:rsidRPr="00BB2506" w:rsidRDefault="000B1754" w:rsidP="000424F4">
            <w:pPr>
              <w:pStyle w:val="a4"/>
              <w:shd w:val="clear" w:color="auto" w:fill="FFFFFF"/>
              <w:spacing w:before="0" w:beforeAutospacing="0" w:after="0" w:afterAutospacing="0"/>
              <w:rPr>
                <w:sz w:val="28"/>
                <w:szCs w:val="28"/>
                <w:lang w:val="kk-KZ"/>
              </w:rPr>
            </w:pPr>
            <w:r w:rsidRPr="00BB2506">
              <w:rPr>
                <w:rStyle w:val="a8"/>
                <w:sz w:val="28"/>
                <w:szCs w:val="28"/>
                <w:lang w:val="kk-KZ"/>
              </w:rPr>
              <w:lastRenderedPageBreak/>
              <w:t>Ойын:Тобық тығу</w:t>
            </w:r>
            <w:r w:rsidRPr="00BB2506">
              <w:rPr>
                <w:sz w:val="28"/>
                <w:szCs w:val="28"/>
                <w:lang w:val="kk-KZ"/>
              </w:rPr>
              <w:br/>
              <w:t xml:space="preserve">Тобық тығу – серттесіп ойнаудың бір түрі. Мысалы, жігіт пен қыз тобық тығып, алтын сағатқа серттеседі. </w:t>
            </w:r>
            <w:r w:rsidRPr="00BB2506">
              <w:rPr>
                <w:sz w:val="28"/>
                <w:szCs w:val="28"/>
                <w:lang w:val="kk-KZ"/>
              </w:rPr>
              <w:lastRenderedPageBreak/>
              <w:t xml:space="preserve">Бір жылдан кейін бе, бес жылдан кейін бе, тобықты тығуға алған жігіт кез келген уақытта, кез келген жерде қыз «тобығымды бер» деген кезде қолына ұстата қоюы керек. Егер жігіт тобықты тауып бере алмай қалса, уәде бойынша келіскен нәрсесін беруі тиіс. Егер тауып берсе, қыз оған келісілген затты береді. Бұрын мұндай ойындар ел арасында көп болған. </w:t>
            </w:r>
            <w:r w:rsidRPr="00BB2506">
              <w:rPr>
                <w:sz w:val="28"/>
                <w:szCs w:val="28"/>
              </w:rPr>
              <w:t>Бұ</w:t>
            </w:r>
            <w:proofErr w:type="gramStart"/>
            <w:r w:rsidRPr="00BB2506">
              <w:rPr>
                <w:sz w:val="28"/>
                <w:szCs w:val="28"/>
              </w:rPr>
              <w:t>л</w:t>
            </w:r>
            <w:proofErr w:type="gramEnd"/>
            <w:r w:rsidRPr="00BB2506">
              <w:rPr>
                <w:sz w:val="28"/>
                <w:szCs w:val="28"/>
              </w:rPr>
              <w:t xml:space="preserve"> </w:t>
            </w:r>
            <w:proofErr w:type="spellStart"/>
            <w:r w:rsidRPr="00BB2506">
              <w:rPr>
                <w:sz w:val="28"/>
                <w:szCs w:val="28"/>
              </w:rPr>
              <w:t>ойын</w:t>
            </w:r>
            <w:proofErr w:type="spellEnd"/>
            <w:r w:rsidRPr="00BB2506">
              <w:rPr>
                <w:sz w:val="28"/>
                <w:szCs w:val="28"/>
              </w:rPr>
              <w:t xml:space="preserve"> ұқыптылыққа, бірсөзділікке тәрбиелейді.</w:t>
            </w:r>
          </w:p>
        </w:tc>
        <w:tc>
          <w:tcPr>
            <w:tcW w:w="2445"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lastRenderedPageBreak/>
              <w:t>Ойын:Тақия тастамақ</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 xml:space="preserve">Шарты: Ойынға бірнеше бала қатысады. Балалар, шеңбер жасап отырыңдар. </w:t>
            </w:r>
            <w:r w:rsidRPr="00BB2506">
              <w:rPr>
                <w:rFonts w:ascii="Times New Roman" w:hAnsi="Times New Roman" w:cs="Times New Roman"/>
                <w:sz w:val="28"/>
                <w:szCs w:val="28"/>
                <w:lang w:val="kk-KZ"/>
              </w:rPr>
              <w:lastRenderedPageBreak/>
              <w:t xml:space="preserve">Жүргізуші шеңбердің сыртын айнала жүгіріп, біреулеріңнің артына білдіртпей тақияны тастап кетеді. Егер сезіп қойсаңдар, жүргізушіні қуып жетулерің керек. Ал жүргізуші қуған баланың орнына келіп тұра қалуға тырысады. </w:t>
            </w:r>
            <w:proofErr w:type="gramStart"/>
            <w:r w:rsidRPr="00BB2506">
              <w:rPr>
                <w:rFonts w:ascii="Times New Roman" w:hAnsi="Times New Roman" w:cs="Times New Roman"/>
                <w:sz w:val="28"/>
                <w:szCs w:val="28"/>
              </w:rPr>
              <w:t>Ж</w:t>
            </w:r>
            <w:proofErr w:type="gramEnd"/>
            <w:r w:rsidRPr="00BB2506">
              <w:rPr>
                <w:rFonts w:ascii="Times New Roman" w:hAnsi="Times New Roman" w:cs="Times New Roman"/>
                <w:sz w:val="28"/>
                <w:szCs w:val="28"/>
              </w:rPr>
              <w:t xml:space="preserve">үргізушіге жете алмаған бала </w:t>
            </w:r>
            <w:proofErr w:type="spellStart"/>
            <w:r w:rsidRPr="00BB2506">
              <w:rPr>
                <w:rFonts w:ascii="Times New Roman" w:hAnsi="Times New Roman" w:cs="Times New Roman"/>
                <w:sz w:val="28"/>
                <w:szCs w:val="28"/>
              </w:rPr>
              <w:t>айыбын</w:t>
            </w:r>
            <w:proofErr w:type="spellEnd"/>
            <w:r w:rsidRPr="00BB2506">
              <w:rPr>
                <w:rFonts w:ascii="Times New Roman" w:hAnsi="Times New Roman" w:cs="Times New Roman"/>
                <w:sz w:val="28"/>
                <w:szCs w:val="28"/>
              </w:rPr>
              <w:t xml:space="preserve"> төлейді, өнер көрсетеді. </w:t>
            </w:r>
          </w:p>
        </w:tc>
      </w:tr>
      <w:tr w:rsidR="0064337E" w:rsidRPr="00A41AF0"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64337E" w:rsidRPr="00C3652D" w:rsidRDefault="0064337E" w:rsidP="000424F4">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0B1754" w:rsidRPr="000B1754" w:rsidRDefault="000B1754" w:rsidP="000424F4">
            <w:pPr>
              <w:rPr>
                <w:rFonts w:ascii="Times New Roman" w:hAnsi="Times New Roman" w:cs="Times New Roman"/>
                <w:sz w:val="28"/>
                <w:szCs w:val="24"/>
                <w:lang w:val="kk-KZ"/>
              </w:rPr>
            </w:pPr>
            <w:r w:rsidRPr="000B1754">
              <w:rPr>
                <w:rFonts w:ascii="Times New Roman" w:hAnsi="Times New Roman" w:cs="Times New Roman"/>
                <w:b/>
                <w:sz w:val="28"/>
                <w:szCs w:val="24"/>
                <w:lang w:val="kk-KZ"/>
              </w:rPr>
              <w:t>Тақырыбы:</w:t>
            </w:r>
            <w:r w:rsidRPr="000B1754">
              <w:rPr>
                <w:rFonts w:ascii="Times New Roman" w:hAnsi="Times New Roman" w:cs="Times New Roman"/>
                <w:sz w:val="28"/>
                <w:szCs w:val="24"/>
                <w:lang w:val="kk-KZ"/>
              </w:rPr>
              <w:t xml:space="preserve"> «Ұлттық ойын»</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sz w:val="28"/>
                <w:szCs w:val="24"/>
                <w:lang w:val="kk-KZ"/>
              </w:rPr>
              <w:t xml:space="preserve">Шашырап жүру және жүгіру.  Затты тігінен (нысана ортасының биіктігі 1,5 м) 1,5–2 м арақашықтықтан және көлденеңінен (2–2,5 м арақашықтықта) оң, сол қолмен лақтыру. Гимнастикалық орындық бойымен ішпен, орындықтың шетінен ұстап, қолмен тартылып еңбектеу. </w:t>
            </w:r>
            <w:r w:rsidRPr="000B1754">
              <w:rPr>
                <w:rFonts w:ascii="Times New Roman" w:hAnsi="Times New Roman" w:cs="Times New Roman"/>
                <w:b/>
                <w:sz w:val="28"/>
                <w:szCs w:val="24"/>
                <w:lang w:val="kk-KZ"/>
              </w:rPr>
              <w:t>Қимылды ойын: «Ақ сүйек</w:t>
            </w:r>
          </w:p>
          <w:p w:rsidR="0064337E" w:rsidRPr="0085255C" w:rsidRDefault="0064337E" w:rsidP="000424F4">
            <w:pPr>
              <w:jc w:val="center"/>
              <w:rPr>
                <w:rFonts w:ascii="Times New Roman" w:hAnsi="Times New Roman" w:cs="Times New Roman"/>
                <w:sz w:val="24"/>
                <w:szCs w:val="24"/>
                <w:lang w:val="kk-KZ"/>
              </w:rPr>
            </w:pPr>
          </w:p>
          <w:p w:rsidR="0064337E" w:rsidRPr="008A613D" w:rsidRDefault="0064337E" w:rsidP="000424F4">
            <w:pPr>
              <w:spacing w:after="200"/>
              <w:rPr>
                <w:rFonts w:ascii="Times New Roman" w:eastAsia="Calibri" w:hAnsi="Times New Roman" w:cs="Times New Roman"/>
                <w:sz w:val="28"/>
                <w:szCs w:val="28"/>
                <w:lang w:val="kk-KZ"/>
              </w:rPr>
            </w:pPr>
            <w:r w:rsidRPr="008A613D">
              <w:rPr>
                <w:rFonts w:ascii="Times New Roman" w:eastAsia="Times New Roman" w:hAnsi="Times New Roman" w:cs="Times New Roman"/>
                <w:b/>
                <w:bCs/>
                <w:sz w:val="28"/>
                <w:szCs w:val="28"/>
                <w:lang w:val="kk-KZ"/>
              </w:rPr>
              <w:t>Математика негіздері</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Тақырыбы:</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«Ұлттық киімдер»</w:t>
            </w:r>
          </w:p>
          <w:p w:rsidR="000B1754" w:rsidRPr="000B1754" w:rsidRDefault="000B1754" w:rsidP="000424F4">
            <w:pPr>
              <w:rPr>
                <w:rFonts w:ascii="Times New Roman" w:hAnsi="Times New Roman" w:cs="Times New Roman"/>
                <w:sz w:val="28"/>
                <w:szCs w:val="24"/>
                <w:lang w:val="kk-KZ"/>
              </w:rPr>
            </w:pPr>
            <w:r w:rsidRPr="000B1754">
              <w:rPr>
                <w:rFonts w:ascii="Times New Roman" w:hAnsi="Times New Roman" w:cs="Times New Roman"/>
                <w:b/>
                <w:sz w:val="28"/>
                <w:szCs w:val="24"/>
                <w:lang w:val="kk-KZ"/>
              </w:rPr>
              <w:t>Міндеттері:</w:t>
            </w:r>
            <w:r w:rsidRPr="000B1754">
              <w:rPr>
                <w:rFonts w:ascii="Times New Roman" w:hAnsi="Times New Roman" w:cs="Times New Roman"/>
                <w:sz w:val="28"/>
                <w:szCs w:val="24"/>
                <w:lang w:val="kk-KZ"/>
              </w:rPr>
              <w:t xml:space="preserve"> 5 – санымен танысу. Осы заттардың  сыңарларын қою </w:t>
            </w:r>
            <w:r w:rsidRPr="000B1754">
              <w:rPr>
                <w:rFonts w:ascii="Times New Roman" w:hAnsi="Times New Roman" w:cs="Times New Roman"/>
                <w:sz w:val="28"/>
                <w:szCs w:val="24"/>
                <w:lang w:val="kk-KZ"/>
              </w:rPr>
              <w:lastRenderedPageBreak/>
              <w:t>негізінде салыстырып, теңдігін немесе теңсіздігін анықтау іскерлігіне жаттықтыруды жалғастыру.</w:t>
            </w:r>
          </w:p>
          <w:p w:rsidR="000B1754" w:rsidRPr="000B1754" w:rsidRDefault="000B1754" w:rsidP="000424F4">
            <w:pPr>
              <w:rPr>
                <w:rFonts w:ascii="Times New Roman" w:hAnsi="Times New Roman" w:cs="Times New Roman"/>
                <w:sz w:val="28"/>
                <w:szCs w:val="24"/>
                <w:lang w:val="kk-KZ"/>
              </w:rPr>
            </w:pPr>
            <w:r w:rsidRPr="000B1754">
              <w:rPr>
                <w:rFonts w:ascii="Times New Roman" w:hAnsi="Times New Roman" w:cs="Times New Roman"/>
                <w:sz w:val="28"/>
                <w:szCs w:val="24"/>
                <w:lang w:val="kk-KZ"/>
              </w:rPr>
              <w:t>Дид-қ ойын: «Заттарды топтастыр»</w:t>
            </w:r>
          </w:p>
          <w:p w:rsidR="0064337E" w:rsidRPr="00FB5C95" w:rsidRDefault="0064337E" w:rsidP="000424F4">
            <w:pPr>
              <w:pStyle w:val="a6"/>
              <w:rPr>
                <w:rFonts w:ascii="Times New Roman" w:hAnsi="Times New Roman" w:cs="Times New Roman"/>
                <w:sz w:val="28"/>
                <w:szCs w:val="24"/>
                <w:lang w:val="kk-KZ" w:eastAsia="ru-RU" w:bidi="ar-SA"/>
              </w:rPr>
            </w:pPr>
          </w:p>
        </w:tc>
        <w:tc>
          <w:tcPr>
            <w:tcW w:w="2693" w:type="dxa"/>
          </w:tcPr>
          <w:p w:rsidR="00673891"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Тақырыбы:</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«Салт- дәстүрді білемін»</w:t>
            </w:r>
          </w:p>
          <w:p w:rsidR="000B1754" w:rsidRPr="000B1754" w:rsidRDefault="000B1754" w:rsidP="000424F4">
            <w:pPr>
              <w:rPr>
                <w:rFonts w:ascii="Times New Roman" w:hAnsi="Times New Roman" w:cs="Times New Roman"/>
                <w:sz w:val="28"/>
                <w:szCs w:val="24"/>
                <w:lang w:val="kk-KZ"/>
              </w:rPr>
            </w:pPr>
            <w:r w:rsidRPr="000B1754">
              <w:rPr>
                <w:rFonts w:ascii="Times New Roman" w:hAnsi="Times New Roman" w:cs="Times New Roman"/>
                <w:b/>
                <w:sz w:val="28"/>
                <w:szCs w:val="24"/>
                <w:lang w:val="kk-KZ"/>
              </w:rPr>
              <w:t>Міндеттері:</w:t>
            </w:r>
            <w:r w:rsidRPr="000B1754">
              <w:rPr>
                <w:rFonts w:ascii="Times New Roman" w:hAnsi="Times New Roman" w:cs="Times New Roman"/>
                <w:sz w:val="28"/>
                <w:szCs w:val="24"/>
                <w:lang w:val="kk-KZ"/>
              </w:rPr>
              <w:t>Балалардың сөздік қорын ұлттық заттардың атауларымен байыту.Заттар тобын білдіретін сөздерді балалардың сөздік қорына жалпылауыш сөздерді түсіну арқылы ендіру.</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Дид-қ ойын: «Сөзді жұмбақта»</w:t>
            </w:r>
          </w:p>
          <w:p w:rsidR="0064337E" w:rsidRPr="00C3652D" w:rsidRDefault="0064337E" w:rsidP="000424F4">
            <w:pPr>
              <w:rPr>
                <w:rFonts w:ascii="Times New Roman" w:hAnsi="Times New Roman" w:cs="Times New Roman"/>
                <w:b/>
                <w:sz w:val="28"/>
                <w:szCs w:val="28"/>
                <w:lang w:val="kk-KZ"/>
              </w:rPr>
            </w:pPr>
          </w:p>
          <w:p w:rsidR="00673891" w:rsidRPr="00673891" w:rsidRDefault="00673891" w:rsidP="000424F4">
            <w:pPr>
              <w:rPr>
                <w:rFonts w:ascii="Times New Roman" w:hAnsi="Times New Roman" w:cs="Times New Roman"/>
                <w:b/>
                <w:sz w:val="28"/>
                <w:szCs w:val="24"/>
                <w:lang w:val="kk-KZ"/>
              </w:rPr>
            </w:pPr>
            <w:r w:rsidRPr="00673891">
              <w:rPr>
                <w:rFonts w:ascii="Times New Roman" w:hAnsi="Times New Roman" w:cs="Times New Roman"/>
                <w:b/>
                <w:sz w:val="28"/>
                <w:szCs w:val="24"/>
                <w:lang w:val="kk-KZ"/>
              </w:rPr>
              <w:t>Құрастыру</w:t>
            </w:r>
          </w:p>
          <w:p w:rsidR="000B1754" w:rsidRPr="000B1754" w:rsidRDefault="000B1754" w:rsidP="000424F4">
            <w:pPr>
              <w:tabs>
                <w:tab w:val="left" w:pos="540"/>
              </w:tabs>
              <w:rPr>
                <w:rFonts w:ascii="Times New Roman" w:hAnsi="Times New Roman" w:cs="Times New Roman"/>
                <w:b/>
                <w:sz w:val="28"/>
                <w:szCs w:val="24"/>
                <w:lang w:val="kk-KZ"/>
              </w:rPr>
            </w:pPr>
            <w:r w:rsidRPr="000B1754">
              <w:rPr>
                <w:rFonts w:ascii="Times New Roman" w:hAnsi="Times New Roman" w:cs="Times New Roman"/>
                <w:b/>
                <w:sz w:val="28"/>
                <w:szCs w:val="24"/>
                <w:lang w:val="kk-KZ"/>
              </w:rPr>
              <w:t>Тақырыбы: « ұлттық Әшекей бұйымдар»</w:t>
            </w:r>
          </w:p>
          <w:p w:rsidR="000B1754" w:rsidRPr="000B1754" w:rsidRDefault="000B1754" w:rsidP="000424F4">
            <w:pPr>
              <w:rPr>
                <w:rFonts w:ascii="Times New Roman" w:hAnsi="Times New Roman" w:cs="Times New Roman"/>
                <w:b/>
                <w:sz w:val="28"/>
                <w:szCs w:val="24"/>
                <w:lang w:val="kk-KZ"/>
              </w:rPr>
            </w:pPr>
            <w:r w:rsidRPr="000B1754">
              <w:rPr>
                <w:rFonts w:ascii="Times New Roman" w:hAnsi="Times New Roman" w:cs="Times New Roman"/>
                <w:b/>
                <w:sz w:val="28"/>
                <w:szCs w:val="24"/>
                <w:lang w:val="kk-KZ"/>
              </w:rPr>
              <w:t>Міндеттері:</w:t>
            </w:r>
            <w:r w:rsidRPr="000B1754">
              <w:rPr>
                <w:rFonts w:ascii="Times New Roman" w:hAnsi="Times New Roman" w:cs="Times New Roman"/>
                <w:sz w:val="28"/>
                <w:szCs w:val="24"/>
                <w:lang w:val="kk-KZ"/>
              </w:rPr>
              <w:t xml:space="preserve">Қағаздан орамдар, жиектер жасау.Бөлшектерді өзара желімдеу, композиция жасау.Жеке және </w:t>
            </w:r>
            <w:r w:rsidRPr="000B1754">
              <w:rPr>
                <w:rFonts w:ascii="Times New Roman" w:hAnsi="Times New Roman" w:cs="Times New Roman"/>
                <w:sz w:val="28"/>
                <w:szCs w:val="24"/>
                <w:lang w:val="kk-KZ"/>
              </w:rPr>
              <w:lastRenderedPageBreak/>
              <w:t>ұжымдық іс-әрекет дағдыларын бекіту.</w:t>
            </w:r>
          </w:p>
          <w:p w:rsidR="0064337E" w:rsidRPr="00C3652D" w:rsidRDefault="000B1754" w:rsidP="000424F4">
            <w:pPr>
              <w:rPr>
                <w:rFonts w:ascii="Times New Roman" w:eastAsia="Calibri" w:hAnsi="Times New Roman" w:cs="Times New Roman"/>
                <w:sz w:val="28"/>
                <w:szCs w:val="28"/>
                <w:lang w:val="kk-KZ"/>
              </w:rPr>
            </w:pPr>
            <w:r w:rsidRPr="000B1754">
              <w:rPr>
                <w:rFonts w:ascii="Times New Roman" w:hAnsi="Times New Roman" w:cs="Times New Roman"/>
                <w:b/>
                <w:sz w:val="28"/>
                <w:szCs w:val="24"/>
                <w:lang w:val="kk-KZ"/>
              </w:rPr>
              <w:t>Дид-қ ойын: «Қуыршақты сәндейік»</w:t>
            </w:r>
          </w:p>
        </w:tc>
        <w:tc>
          <w:tcPr>
            <w:tcW w:w="3010"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0B1754" w:rsidRPr="000B1754" w:rsidRDefault="00673891" w:rsidP="000424F4">
            <w:pPr>
              <w:rPr>
                <w:rFonts w:ascii="Times New Roman" w:hAnsi="Times New Roman" w:cs="Times New Roman"/>
                <w:b/>
                <w:sz w:val="28"/>
                <w:szCs w:val="28"/>
                <w:lang w:val="kk-KZ"/>
              </w:rPr>
            </w:pPr>
            <w:r w:rsidRPr="000B1754">
              <w:rPr>
                <w:rFonts w:ascii="Times New Roman" w:hAnsi="Times New Roman" w:cs="Times New Roman"/>
                <w:sz w:val="28"/>
                <w:szCs w:val="28"/>
                <w:lang w:val="kk-KZ"/>
              </w:rPr>
              <w:t xml:space="preserve">Тақырыбы: </w:t>
            </w:r>
            <w:r w:rsidR="000B1754" w:rsidRPr="000B1754">
              <w:rPr>
                <w:rFonts w:ascii="Times New Roman" w:hAnsi="Times New Roman" w:cs="Times New Roman"/>
                <w:b/>
                <w:sz w:val="28"/>
                <w:szCs w:val="28"/>
                <w:lang w:val="kk-KZ"/>
              </w:rPr>
              <w:t>Жай қарқында үздіксіз жүгіру.</w:t>
            </w:r>
            <w:r w:rsidR="000B1754" w:rsidRPr="000B1754">
              <w:rPr>
                <w:rFonts w:ascii="Times New Roman" w:hAnsi="Times New Roman" w:cs="Times New Roman"/>
                <w:sz w:val="28"/>
                <w:szCs w:val="28"/>
                <w:lang w:val="kk-KZ"/>
              </w:rPr>
              <w:t xml:space="preserve"> Гимнастикалық орындық бойымен ішпен, орындықтың шетінен ұстап, қолмен тартылып еңбектеу. Допты екпінмен лақтыру және доп қимылының бағытын сақтап, көз мөлшерін дамыту.</w:t>
            </w:r>
          </w:p>
          <w:p w:rsidR="000B1754" w:rsidRPr="000B1754" w:rsidRDefault="000B1754" w:rsidP="000424F4">
            <w:pPr>
              <w:rPr>
                <w:rFonts w:ascii="Times New Roman" w:hAnsi="Times New Roman" w:cs="Times New Roman"/>
                <w:b/>
                <w:sz w:val="28"/>
                <w:szCs w:val="28"/>
                <w:lang w:val="kk-KZ"/>
              </w:rPr>
            </w:pPr>
            <w:r w:rsidRPr="000B1754">
              <w:rPr>
                <w:rFonts w:ascii="Times New Roman" w:hAnsi="Times New Roman" w:cs="Times New Roman"/>
                <w:b/>
                <w:sz w:val="28"/>
                <w:szCs w:val="28"/>
                <w:lang w:val="kk-KZ"/>
              </w:rPr>
              <w:t>Қимылды ойын: «Орамал тастамақ»</w:t>
            </w:r>
          </w:p>
          <w:p w:rsidR="00FB5C95" w:rsidRPr="000B1754" w:rsidRDefault="00FB5C95" w:rsidP="000424F4">
            <w:pPr>
              <w:rPr>
                <w:rFonts w:ascii="Times New Roman" w:hAnsi="Times New Roman" w:cs="Times New Roman"/>
                <w:b/>
                <w:sz w:val="28"/>
                <w:szCs w:val="28"/>
                <w:lang w:val="kk-KZ"/>
              </w:rPr>
            </w:pPr>
          </w:p>
          <w:p w:rsidR="00673891" w:rsidRPr="00673891" w:rsidRDefault="00673891" w:rsidP="000424F4">
            <w:pPr>
              <w:rPr>
                <w:rFonts w:ascii="Times New Roman" w:hAnsi="Times New Roman" w:cs="Times New Roman"/>
                <w:b/>
                <w:sz w:val="28"/>
                <w:szCs w:val="24"/>
                <w:lang w:val="kk-KZ"/>
              </w:rPr>
            </w:pPr>
            <w:r w:rsidRPr="00673891">
              <w:rPr>
                <w:rFonts w:ascii="Times New Roman" w:hAnsi="Times New Roman" w:cs="Times New Roman"/>
                <w:b/>
                <w:sz w:val="28"/>
                <w:szCs w:val="24"/>
                <w:lang w:val="kk-KZ"/>
              </w:rPr>
              <w:t xml:space="preserve">Жапсыру </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Тақырыбы: «Торсық»</w:t>
            </w:r>
          </w:p>
          <w:p w:rsidR="000424F4" w:rsidRPr="000424F4" w:rsidRDefault="000424F4" w:rsidP="000424F4">
            <w:pPr>
              <w:rPr>
                <w:rFonts w:ascii="Times New Roman" w:hAnsi="Times New Roman" w:cs="Times New Roman"/>
                <w:sz w:val="28"/>
                <w:szCs w:val="24"/>
                <w:lang w:val="kk-KZ"/>
              </w:rPr>
            </w:pPr>
            <w:r w:rsidRPr="000424F4">
              <w:rPr>
                <w:rFonts w:ascii="Times New Roman" w:hAnsi="Times New Roman" w:cs="Times New Roman"/>
                <w:b/>
                <w:sz w:val="28"/>
                <w:szCs w:val="24"/>
                <w:lang w:val="kk-KZ"/>
              </w:rPr>
              <w:t xml:space="preserve">Міндеттері: </w:t>
            </w:r>
            <w:r w:rsidRPr="000424F4">
              <w:rPr>
                <w:rFonts w:ascii="Times New Roman" w:hAnsi="Times New Roman" w:cs="Times New Roman"/>
                <w:sz w:val="28"/>
                <w:szCs w:val="24"/>
                <w:lang w:val="kk-KZ"/>
              </w:rPr>
              <w:t>Халық шеберлерінің еңбегі туралы білімін кеңейту, халықтық бұйымдардың желісі бойынша жапсыру дағдыларын бекіту.</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 xml:space="preserve">Дид-қ ойын: </w:t>
            </w:r>
            <w:r w:rsidRPr="000424F4">
              <w:rPr>
                <w:rFonts w:ascii="Times New Roman" w:hAnsi="Times New Roman" w:cs="Times New Roman"/>
                <w:sz w:val="28"/>
                <w:szCs w:val="24"/>
                <w:lang w:val="kk-KZ"/>
              </w:rPr>
              <w:t>«</w:t>
            </w:r>
            <w:r w:rsidRPr="000424F4">
              <w:rPr>
                <w:rFonts w:ascii="Times New Roman" w:hAnsi="Times New Roman" w:cs="Times New Roman"/>
                <w:b/>
                <w:sz w:val="28"/>
                <w:szCs w:val="24"/>
                <w:lang w:val="kk-KZ"/>
              </w:rPr>
              <w:t>Ыдыстар»</w:t>
            </w:r>
          </w:p>
          <w:p w:rsidR="00673891" w:rsidRPr="00673891" w:rsidRDefault="00673891" w:rsidP="000424F4">
            <w:pPr>
              <w:rPr>
                <w:rFonts w:ascii="Times New Roman" w:hAnsi="Times New Roman" w:cs="Times New Roman"/>
                <w:b/>
                <w:sz w:val="28"/>
                <w:szCs w:val="24"/>
                <w:lang w:val="kk-KZ"/>
              </w:rPr>
            </w:pPr>
            <w:r w:rsidRPr="00673891">
              <w:rPr>
                <w:rFonts w:ascii="Times New Roman" w:hAnsi="Times New Roman" w:cs="Times New Roman"/>
                <w:b/>
                <w:sz w:val="28"/>
                <w:szCs w:val="24"/>
                <w:lang w:val="kk-KZ"/>
              </w:rPr>
              <w:lastRenderedPageBreak/>
              <w:t>Орыс тілі</w:t>
            </w:r>
          </w:p>
          <w:p w:rsidR="000424F4" w:rsidRPr="000424F4" w:rsidRDefault="000424F4" w:rsidP="000424F4">
            <w:pPr>
              <w:pStyle w:val="Default"/>
              <w:rPr>
                <w:b/>
                <w:bCs/>
                <w:sz w:val="28"/>
                <w:lang w:val="kk-KZ"/>
              </w:rPr>
            </w:pPr>
            <w:r w:rsidRPr="000424F4">
              <w:rPr>
                <w:b/>
                <w:bCs/>
                <w:sz w:val="28"/>
                <w:lang w:val="kk-KZ"/>
              </w:rPr>
              <w:t>«Традиции и обычаи  народов Казахстана»</w:t>
            </w:r>
          </w:p>
          <w:p w:rsidR="000424F4" w:rsidRPr="000424F4" w:rsidRDefault="000424F4" w:rsidP="000424F4">
            <w:pPr>
              <w:pStyle w:val="Default"/>
              <w:rPr>
                <w:b/>
                <w:sz w:val="28"/>
              </w:rPr>
            </w:pPr>
            <w:r w:rsidRPr="000424F4">
              <w:rPr>
                <w:b/>
                <w:bCs/>
                <w:sz w:val="28"/>
              </w:rPr>
              <w:t>(I - неделя)</w:t>
            </w:r>
          </w:p>
          <w:p w:rsidR="0064337E" w:rsidRPr="00B05B5F" w:rsidRDefault="000424F4" w:rsidP="000424F4">
            <w:pPr>
              <w:rPr>
                <w:rFonts w:ascii="Times New Roman" w:hAnsi="Times New Roman" w:cs="Times New Roman"/>
                <w:b/>
                <w:sz w:val="28"/>
                <w:szCs w:val="24"/>
                <w:lang w:val="kk-KZ"/>
              </w:rPr>
            </w:pPr>
            <w:r w:rsidRPr="000424F4">
              <w:rPr>
                <w:rFonts w:ascii="Times New Roman" w:hAnsi="Times New Roman" w:cs="Times New Roman"/>
                <w:b/>
                <w:bCs/>
                <w:sz w:val="28"/>
                <w:szCs w:val="24"/>
              </w:rPr>
              <w:t xml:space="preserve">Задачи: </w:t>
            </w:r>
            <w:r w:rsidRPr="000424F4">
              <w:rPr>
                <w:rFonts w:ascii="Times New Roman" w:hAnsi="Times New Roman" w:cs="Times New Roman"/>
                <w:sz w:val="28"/>
                <w:szCs w:val="24"/>
              </w:rPr>
              <w:t>Уточнить и расширить представления детей о первых признаках весны; обогащать словарный запас детей. Воспитывать любовь и бережное отношение к природе</w:t>
            </w:r>
          </w:p>
        </w:tc>
        <w:tc>
          <w:tcPr>
            <w:tcW w:w="2625" w:type="dxa"/>
          </w:tcPr>
          <w:p w:rsidR="0064337E" w:rsidRPr="00C3652D" w:rsidRDefault="0064337E" w:rsidP="000424F4">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0424F4" w:rsidRPr="000424F4" w:rsidRDefault="000424F4" w:rsidP="000424F4">
            <w:pPr>
              <w:rPr>
                <w:rFonts w:ascii="Times New Roman" w:hAnsi="Times New Roman" w:cs="Times New Roman"/>
                <w:b/>
                <w:sz w:val="28"/>
                <w:szCs w:val="28"/>
                <w:lang w:val="kk-KZ"/>
              </w:rPr>
            </w:pPr>
            <w:r w:rsidRPr="000424F4">
              <w:rPr>
                <w:rFonts w:ascii="Times New Roman" w:hAnsi="Times New Roman" w:cs="Times New Roman"/>
                <w:b/>
                <w:sz w:val="28"/>
                <w:szCs w:val="28"/>
                <w:lang w:val="kk-KZ"/>
              </w:rPr>
              <w:t>Тақырыбы:</w:t>
            </w:r>
            <w:r w:rsidRPr="000424F4">
              <w:rPr>
                <w:color w:val="000000"/>
                <w:sz w:val="28"/>
                <w:szCs w:val="28"/>
                <w:lang w:val="kk-KZ"/>
              </w:rPr>
              <w:t xml:space="preserve"> </w:t>
            </w:r>
            <w:r w:rsidRPr="000424F4">
              <w:rPr>
                <w:rFonts w:ascii="Times New Roman" w:hAnsi="Times New Roman" w:cs="Times New Roman"/>
                <w:color w:val="000000"/>
                <w:sz w:val="28"/>
                <w:szCs w:val="28"/>
                <w:lang w:val="kk-KZ"/>
              </w:rPr>
              <w:t>Менің елімнің салт-дәстүрлері</w:t>
            </w:r>
          </w:p>
          <w:p w:rsidR="000424F4" w:rsidRPr="000424F4" w:rsidRDefault="000424F4" w:rsidP="000424F4">
            <w:pPr>
              <w:pStyle w:val="a4"/>
              <w:spacing w:before="0" w:beforeAutospacing="0" w:after="0" w:afterAutospacing="0"/>
              <w:rPr>
                <w:color w:val="000000"/>
                <w:sz w:val="28"/>
                <w:szCs w:val="28"/>
                <w:lang w:val="kk-KZ"/>
              </w:rPr>
            </w:pPr>
            <w:r w:rsidRPr="000424F4">
              <w:rPr>
                <w:b/>
                <w:sz w:val="28"/>
                <w:szCs w:val="28"/>
                <w:lang w:val="kk-KZ"/>
              </w:rPr>
              <w:t>Мақсаты:</w:t>
            </w:r>
          </w:p>
          <w:p w:rsidR="000424F4" w:rsidRPr="000424F4" w:rsidRDefault="000424F4" w:rsidP="000424F4">
            <w:pPr>
              <w:pStyle w:val="a4"/>
              <w:spacing w:before="0" w:beforeAutospacing="0" w:after="0" w:afterAutospacing="0"/>
              <w:rPr>
                <w:color w:val="000000"/>
                <w:sz w:val="28"/>
                <w:szCs w:val="28"/>
                <w:lang w:val="kk-KZ"/>
              </w:rPr>
            </w:pPr>
            <w:r w:rsidRPr="000424F4">
              <w:rPr>
                <w:color w:val="000000"/>
                <w:sz w:val="28"/>
                <w:szCs w:val="28"/>
                <w:lang w:val="kk-KZ"/>
              </w:rPr>
              <w:t>1.Туған елдің салт -дәстүрлерімен таныстыру. Бесік жыры, тұсау кесу, бесікке бөлеу дәстүрлері туралы түсінік беру.</w:t>
            </w:r>
          </w:p>
          <w:p w:rsidR="000424F4" w:rsidRPr="000424F4" w:rsidRDefault="000424F4" w:rsidP="000424F4">
            <w:pPr>
              <w:pStyle w:val="a4"/>
              <w:spacing w:before="0" w:beforeAutospacing="0" w:after="0" w:afterAutospacing="0"/>
              <w:rPr>
                <w:color w:val="000000"/>
                <w:sz w:val="28"/>
                <w:szCs w:val="28"/>
                <w:lang w:val="kk-KZ"/>
              </w:rPr>
            </w:pPr>
            <w:r w:rsidRPr="000424F4">
              <w:rPr>
                <w:color w:val="000000"/>
                <w:sz w:val="28"/>
                <w:szCs w:val="28"/>
                <w:lang w:val="kk-KZ"/>
              </w:rPr>
              <w:t>2.Салт -дәстүрлерге қызығушылықтарын ояту. Еліміздің салт -дәстүрі туралы білімдерін дамыту.</w:t>
            </w:r>
          </w:p>
          <w:p w:rsidR="000424F4" w:rsidRPr="000424F4" w:rsidRDefault="000424F4" w:rsidP="000424F4">
            <w:pPr>
              <w:pStyle w:val="a4"/>
              <w:spacing w:before="0" w:beforeAutospacing="0" w:after="0" w:afterAutospacing="0"/>
              <w:rPr>
                <w:color w:val="000000"/>
                <w:sz w:val="28"/>
                <w:szCs w:val="28"/>
                <w:lang w:val="kk-KZ"/>
              </w:rPr>
            </w:pPr>
            <w:r w:rsidRPr="000424F4">
              <w:rPr>
                <w:color w:val="000000"/>
                <w:sz w:val="28"/>
                <w:szCs w:val="28"/>
                <w:lang w:val="kk-KZ"/>
              </w:rPr>
              <w:t>3. Туған халқының дәстүрлеріне деген мақтаныш сезімдерін тудыру. Елінің салт дәстүрін құрметтеуге тәрбиелеу.</w:t>
            </w:r>
          </w:p>
          <w:p w:rsidR="0064337E" w:rsidRPr="00C3652D" w:rsidRDefault="0064337E" w:rsidP="000424F4">
            <w:pPr>
              <w:rPr>
                <w:rFonts w:ascii="Times New Roman" w:eastAsia="Calibri" w:hAnsi="Times New Roman" w:cs="Times New Roman"/>
                <w:sz w:val="28"/>
                <w:szCs w:val="28"/>
                <w:lang w:val="kk-KZ"/>
              </w:rPr>
            </w:pPr>
          </w:p>
          <w:p w:rsidR="0064337E" w:rsidRPr="00C3652D" w:rsidRDefault="0064337E" w:rsidP="000424F4">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 xml:space="preserve">Тақырыбы: </w:t>
            </w:r>
            <w:r w:rsidRPr="000424F4">
              <w:rPr>
                <w:rFonts w:ascii="Times New Roman" w:hAnsi="Times New Roman" w:cs="Times New Roman"/>
                <w:b/>
                <w:sz w:val="28"/>
                <w:szCs w:val="24"/>
                <w:lang w:val="kk-KZ"/>
              </w:rPr>
              <w:lastRenderedPageBreak/>
              <w:t>«Қазақстанның ұлттық  қызыл кітабы»</w:t>
            </w:r>
          </w:p>
          <w:p w:rsidR="000424F4" w:rsidRPr="000424F4" w:rsidRDefault="000424F4" w:rsidP="000424F4">
            <w:pPr>
              <w:rPr>
                <w:rFonts w:ascii="Times New Roman" w:hAnsi="Times New Roman" w:cs="Times New Roman"/>
                <w:sz w:val="28"/>
                <w:szCs w:val="24"/>
                <w:lang w:val="kk-KZ"/>
              </w:rPr>
            </w:pPr>
            <w:r w:rsidRPr="000424F4">
              <w:rPr>
                <w:rFonts w:ascii="Times New Roman" w:hAnsi="Times New Roman" w:cs="Times New Roman"/>
                <w:b/>
                <w:sz w:val="28"/>
                <w:szCs w:val="24"/>
                <w:lang w:val="kk-KZ"/>
              </w:rPr>
              <w:t xml:space="preserve">Міндеттері: </w:t>
            </w:r>
            <w:r w:rsidRPr="000424F4">
              <w:rPr>
                <w:rFonts w:ascii="Times New Roman" w:hAnsi="Times New Roman" w:cs="Times New Roman"/>
                <w:sz w:val="28"/>
                <w:szCs w:val="24"/>
                <w:lang w:val="kk-KZ"/>
              </w:rPr>
              <w:t>«Қызыл кітапқа» енгізілген және жойылып кету қаупі төнген жануарларды атау. Табиғатта өзін ұстау ережесін білуге баулу.</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Үстел-үсті ойыны: «Аң мен аңшы»</w:t>
            </w:r>
          </w:p>
          <w:p w:rsidR="00FB5C95" w:rsidRPr="00FB5C95" w:rsidRDefault="00FB5C95" w:rsidP="000424F4">
            <w:pPr>
              <w:rPr>
                <w:rFonts w:ascii="Times New Roman" w:hAnsi="Times New Roman" w:cs="Times New Roman"/>
                <w:b/>
                <w:sz w:val="28"/>
                <w:szCs w:val="24"/>
                <w:lang w:val="kk-KZ"/>
              </w:rPr>
            </w:pPr>
          </w:p>
          <w:p w:rsidR="00FB5C95" w:rsidRPr="00FB5C95" w:rsidRDefault="00FB5C95" w:rsidP="000424F4">
            <w:pPr>
              <w:rPr>
                <w:rFonts w:ascii="Times New Roman" w:hAnsi="Times New Roman" w:cs="Times New Roman"/>
                <w:b/>
                <w:sz w:val="28"/>
                <w:szCs w:val="24"/>
                <w:lang w:val="kk-KZ"/>
              </w:rPr>
            </w:pPr>
            <w:r w:rsidRPr="00FB5C95">
              <w:rPr>
                <w:rFonts w:ascii="Times New Roman" w:hAnsi="Times New Roman" w:cs="Times New Roman"/>
                <w:b/>
                <w:sz w:val="28"/>
                <w:szCs w:val="24"/>
                <w:lang w:val="kk-KZ"/>
              </w:rPr>
              <w:t xml:space="preserve">Музыка </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 xml:space="preserve">Тақырыбы: </w:t>
            </w:r>
            <w:r w:rsidRPr="000424F4">
              <w:rPr>
                <w:rFonts w:ascii="Times New Roman" w:hAnsi="Times New Roman" w:cs="Times New Roman"/>
                <w:sz w:val="28"/>
                <w:szCs w:val="24"/>
                <w:lang w:val="kk-KZ"/>
              </w:rPr>
              <w:t>«Қазақ халқының шығармашылығы»</w:t>
            </w:r>
          </w:p>
          <w:p w:rsidR="0064337E" w:rsidRPr="00C3652D" w:rsidRDefault="000424F4" w:rsidP="000424F4">
            <w:pPr>
              <w:rPr>
                <w:rFonts w:ascii="Times New Roman" w:hAnsi="Times New Roman" w:cs="Times New Roman"/>
                <w:b/>
                <w:sz w:val="28"/>
                <w:szCs w:val="28"/>
                <w:lang w:val="kk-KZ"/>
              </w:rPr>
            </w:pPr>
            <w:r w:rsidRPr="000424F4">
              <w:rPr>
                <w:rFonts w:ascii="Times New Roman" w:hAnsi="Times New Roman" w:cs="Times New Roman"/>
                <w:b/>
                <w:sz w:val="28"/>
                <w:szCs w:val="24"/>
                <w:lang w:val="kk-KZ"/>
              </w:rPr>
              <w:t>Міндеттері:</w:t>
            </w:r>
            <w:r w:rsidRPr="000424F4">
              <w:rPr>
                <w:rFonts w:ascii="Times New Roman" w:hAnsi="Times New Roman" w:cs="Times New Roman"/>
                <w:sz w:val="28"/>
                <w:szCs w:val="24"/>
                <w:lang w:val="kk-KZ"/>
              </w:rPr>
              <w:t xml:space="preserve">Музыканы тыңдауға, жұмыстың бөліктерін ажырата білуге, әнде айтылған нәрселерді айтуға мүмкіндік жасаңыз. Қазақстанның композиторларымен танысу, бағдарлама жұмыстарын тану </w:t>
            </w:r>
            <w:r w:rsidRPr="000424F4">
              <w:rPr>
                <w:rFonts w:ascii="Times New Roman" w:hAnsi="Times New Roman" w:cs="Times New Roman"/>
                <w:sz w:val="28"/>
                <w:szCs w:val="24"/>
                <w:lang w:val="kk-KZ"/>
              </w:rPr>
              <w:lastRenderedPageBreak/>
              <w:t>және шақыруды үйрену</w:t>
            </w:r>
          </w:p>
        </w:tc>
        <w:tc>
          <w:tcPr>
            <w:tcW w:w="2445" w:type="dxa"/>
          </w:tcPr>
          <w:p w:rsidR="0064337E" w:rsidRPr="00C3652D"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0424F4" w:rsidRPr="000424F4" w:rsidRDefault="00673891" w:rsidP="000424F4">
            <w:pPr>
              <w:rPr>
                <w:rFonts w:ascii="Times New Roman" w:hAnsi="Times New Roman" w:cs="Times New Roman"/>
                <w:sz w:val="28"/>
                <w:szCs w:val="28"/>
                <w:lang w:val="kk-KZ"/>
              </w:rPr>
            </w:pPr>
            <w:r w:rsidRPr="000424F4">
              <w:rPr>
                <w:rFonts w:ascii="Times New Roman" w:hAnsi="Times New Roman" w:cs="Times New Roman"/>
                <w:b/>
                <w:sz w:val="28"/>
                <w:szCs w:val="28"/>
                <w:lang w:val="kk-KZ"/>
              </w:rPr>
              <w:t>Тақырыбы:</w:t>
            </w:r>
            <w:r w:rsidRPr="000424F4">
              <w:rPr>
                <w:rFonts w:ascii="Times New Roman" w:hAnsi="Times New Roman" w:cs="Times New Roman"/>
                <w:sz w:val="28"/>
                <w:szCs w:val="28"/>
                <w:lang w:val="kk-KZ"/>
              </w:rPr>
              <w:t xml:space="preserve"> </w:t>
            </w:r>
            <w:r w:rsidR="000424F4" w:rsidRPr="000424F4">
              <w:rPr>
                <w:rFonts w:ascii="Times New Roman" w:hAnsi="Times New Roman" w:cs="Times New Roman"/>
                <w:sz w:val="28"/>
                <w:szCs w:val="28"/>
                <w:lang w:val="kk-KZ"/>
              </w:rPr>
              <w:t>«Ұлттық спортшылар »</w:t>
            </w:r>
          </w:p>
          <w:p w:rsidR="000424F4" w:rsidRPr="000424F4" w:rsidRDefault="000424F4" w:rsidP="000424F4">
            <w:pPr>
              <w:rPr>
                <w:rFonts w:ascii="Times New Roman" w:hAnsi="Times New Roman" w:cs="Times New Roman"/>
                <w:sz w:val="28"/>
                <w:szCs w:val="28"/>
                <w:lang w:val="kk-KZ"/>
              </w:rPr>
            </w:pPr>
            <w:r w:rsidRPr="000424F4">
              <w:rPr>
                <w:rFonts w:ascii="Times New Roman" w:hAnsi="Times New Roman" w:cs="Times New Roman"/>
                <w:sz w:val="28"/>
                <w:szCs w:val="28"/>
                <w:lang w:val="kk-KZ"/>
              </w:rPr>
              <w:t xml:space="preserve">Міндеттері:Тепе-теңдікті сақтап бөрене үстімен жүру.Допты екпінмен лақтыру және доп қимылының бағытын сақтап, көз мөлшерін дамыту. Затты жанау арқылы орнынан жоғары секіру. </w:t>
            </w:r>
            <w:r w:rsidRPr="000424F4">
              <w:rPr>
                <w:rFonts w:ascii="Times New Roman" w:hAnsi="Times New Roman" w:cs="Times New Roman"/>
                <w:b/>
                <w:sz w:val="28"/>
                <w:szCs w:val="28"/>
                <w:lang w:val="kk-KZ"/>
              </w:rPr>
              <w:t>Қимылды ойын: «Асық ойындары»</w:t>
            </w:r>
          </w:p>
          <w:p w:rsidR="00673891" w:rsidRPr="00C3652D" w:rsidRDefault="00673891" w:rsidP="000424F4">
            <w:pPr>
              <w:jc w:val="right"/>
              <w:rPr>
                <w:rFonts w:ascii="Times New Roman" w:hAnsi="Times New Roman" w:cs="Times New Roman"/>
                <w:sz w:val="28"/>
                <w:szCs w:val="28"/>
                <w:lang w:val="kk-KZ"/>
              </w:rPr>
            </w:pPr>
          </w:p>
          <w:p w:rsidR="0064337E" w:rsidRPr="00C3652D" w:rsidRDefault="0064337E" w:rsidP="000424F4">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Тақырыбы:«Сырмақ оямыз»</w:t>
            </w:r>
          </w:p>
          <w:p w:rsidR="000424F4" w:rsidRPr="000424F4" w:rsidRDefault="000424F4" w:rsidP="000424F4">
            <w:pPr>
              <w:rPr>
                <w:rFonts w:ascii="Times New Roman" w:hAnsi="Times New Roman" w:cs="Times New Roman"/>
                <w:sz w:val="28"/>
                <w:szCs w:val="24"/>
                <w:lang w:val="kk-KZ"/>
              </w:rPr>
            </w:pPr>
            <w:r w:rsidRPr="000424F4">
              <w:rPr>
                <w:rFonts w:ascii="Times New Roman" w:hAnsi="Times New Roman" w:cs="Times New Roman"/>
                <w:b/>
                <w:sz w:val="28"/>
                <w:szCs w:val="24"/>
                <w:lang w:val="kk-KZ"/>
              </w:rPr>
              <w:t xml:space="preserve">Міндеттері: </w:t>
            </w:r>
            <w:r w:rsidRPr="000424F4">
              <w:rPr>
                <w:rFonts w:ascii="Times New Roman" w:hAnsi="Times New Roman" w:cs="Times New Roman"/>
                <w:sz w:val="28"/>
                <w:szCs w:val="24"/>
                <w:lang w:val="kk-KZ"/>
              </w:rPr>
              <w:t xml:space="preserve">Дөңгелек және сопақша пішіндегі ою-өрнекті құрастыру, </w:t>
            </w:r>
            <w:r w:rsidRPr="000424F4">
              <w:rPr>
                <w:rFonts w:ascii="Times New Roman" w:hAnsi="Times New Roman" w:cs="Times New Roman"/>
                <w:sz w:val="28"/>
                <w:szCs w:val="24"/>
                <w:lang w:val="kk-KZ"/>
              </w:rPr>
              <w:lastRenderedPageBreak/>
              <w:t>ұлттық ою-өрнектердің элементтерін пайдалану дағдыларын жетілдіру.</w:t>
            </w:r>
          </w:p>
          <w:p w:rsidR="000424F4" w:rsidRPr="000424F4" w:rsidRDefault="000424F4" w:rsidP="000424F4">
            <w:pPr>
              <w:rPr>
                <w:rFonts w:ascii="Times New Roman" w:hAnsi="Times New Roman" w:cs="Times New Roman"/>
                <w:b/>
                <w:sz w:val="28"/>
                <w:szCs w:val="24"/>
                <w:lang w:val="kk-KZ"/>
              </w:rPr>
            </w:pPr>
            <w:r w:rsidRPr="000424F4">
              <w:rPr>
                <w:rFonts w:ascii="Times New Roman" w:hAnsi="Times New Roman" w:cs="Times New Roman"/>
                <w:b/>
                <w:sz w:val="28"/>
                <w:szCs w:val="24"/>
                <w:lang w:val="kk-KZ"/>
              </w:rPr>
              <w:t>Дид-қ ойын: «Әдемі сырмақ»</w:t>
            </w:r>
          </w:p>
          <w:p w:rsidR="0064337E" w:rsidRPr="00C3652D" w:rsidRDefault="0064337E" w:rsidP="000424F4">
            <w:pPr>
              <w:rPr>
                <w:rFonts w:ascii="Times New Roman" w:eastAsia="Calibri" w:hAnsi="Times New Roman" w:cs="Times New Roman"/>
                <w:sz w:val="28"/>
                <w:szCs w:val="28"/>
                <w:lang w:val="kk-KZ"/>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E22120" w:rsidRPr="00E22120" w:rsidRDefault="00E22120" w:rsidP="000424F4">
            <w:pPr>
              <w:rPr>
                <w:rFonts w:ascii="Times New Roman" w:hAnsi="Times New Roman" w:cs="Times New Roman"/>
                <w:b/>
                <w:sz w:val="28"/>
                <w:szCs w:val="28"/>
                <w:lang w:val="kk-KZ"/>
              </w:rPr>
            </w:pPr>
            <w:r w:rsidRPr="00E22120">
              <w:rPr>
                <w:rFonts w:ascii="Times New Roman" w:hAnsi="Times New Roman" w:cs="Times New Roman"/>
                <w:b/>
                <w:sz w:val="28"/>
                <w:szCs w:val="28"/>
                <w:lang w:val="kk-KZ"/>
              </w:rPr>
              <w:t>Қарғаларды бақылау</w:t>
            </w:r>
          </w:p>
          <w:p w:rsidR="00E22120" w:rsidRPr="00E22120" w:rsidRDefault="00E22120" w:rsidP="000424F4">
            <w:pPr>
              <w:rPr>
                <w:rFonts w:ascii="Times New Roman" w:hAnsi="Times New Roman" w:cs="Times New Roman"/>
                <w:b/>
                <w:sz w:val="28"/>
                <w:szCs w:val="28"/>
                <w:lang w:val="kk-KZ"/>
              </w:rPr>
            </w:pPr>
            <w:r w:rsidRPr="00E22120">
              <w:rPr>
                <w:rFonts w:ascii="Times New Roman" w:hAnsi="Times New Roman" w:cs="Times New Roman"/>
                <w:b/>
                <w:sz w:val="28"/>
                <w:szCs w:val="28"/>
                <w:lang w:val="kk-KZ"/>
              </w:rPr>
              <w:t>Мақсаты:</w:t>
            </w:r>
          </w:p>
          <w:p w:rsidR="00E22120" w:rsidRPr="00E22120" w:rsidRDefault="00E22120" w:rsidP="000424F4">
            <w:pPr>
              <w:rPr>
                <w:rFonts w:ascii="Times New Roman" w:hAnsi="Times New Roman" w:cs="Times New Roman"/>
                <w:sz w:val="28"/>
                <w:szCs w:val="28"/>
                <w:lang w:val="kk-KZ"/>
              </w:rPr>
            </w:pPr>
            <w:r w:rsidRPr="00E22120">
              <w:rPr>
                <w:rFonts w:ascii="Times New Roman" w:hAnsi="Times New Roman" w:cs="Times New Roman"/>
                <w:sz w:val="28"/>
                <w:szCs w:val="28"/>
                <w:lang w:val="kk-KZ"/>
              </w:rPr>
              <w:t>қыстап қалатын құстар өмірімен танысуды жалғастыру.</w:t>
            </w:r>
          </w:p>
          <w:p w:rsidR="00E22120" w:rsidRPr="00E22120" w:rsidRDefault="00E22120" w:rsidP="000424F4">
            <w:pPr>
              <w:rPr>
                <w:rFonts w:ascii="Times New Roman" w:hAnsi="Times New Roman" w:cs="Times New Roman"/>
                <w:sz w:val="28"/>
                <w:szCs w:val="28"/>
                <w:lang w:val="kk-KZ"/>
              </w:rPr>
            </w:pPr>
            <w:r w:rsidRPr="00E22120">
              <w:rPr>
                <w:rFonts w:ascii="Times New Roman" w:hAnsi="Times New Roman" w:cs="Times New Roman"/>
                <w:sz w:val="28"/>
                <w:szCs w:val="28"/>
                <w:lang w:val="kk-KZ"/>
              </w:rPr>
              <w:t>қарғалардың тіршілігін бақылау</w:t>
            </w:r>
          </w:p>
          <w:p w:rsidR="00E22120" w:rsidRPr="00E22120" w:rsidRDefault="00E22120" w:rsidP="000424F4">
            <w:pPr>
              <w:rPr>
                <w:rFonts w:ascii="Times New Roman" w:hAnsi="Times New Roman" w:cs="Times New Roman"/>
                <w:sz w:val="28"/>
                <w:szCs w:val="28"/>
                <w:lang w:val="kk-KZ"/>
              </w:rPr>
            </w:pPr>
            <w:r w:rsidRPr="00E22120">
              <w:rPr>
                <w:rFonts w:ascii="Times New Roman" w:hAnsi="Times New Roman" w:cs="Times New Roman"/>
                <w:sz w:val="28"/>
                <w:szCs w:val="28"/>
                <w:lang w:val="kk-KZ"/>
              </w:rPr>
              <w:t>құстарға қамқорлық жасауға тәрбиелеу</w:t>
            </w:r>
          </w:p>
          <w:p w:rsidR="00E22120" w:rsidRPr="00E22120" w:rsidRDefault="00E22120" w:rsidP="000424F4">
            <w:pPr>
              <w:rPr>
                <w:rFonts w:ascii="Times New Roman" w:hAnsi="Times New Roman" w:cs="Times New Roman"/>
                <w:sz w:val="28"/>
                <w:szCs w:val="28"/>
                <w:lang w:val="kk-KZ"/>
              </w:rPr>
            </w:pPr>
            <w:r w:rsidRPr="00E22120">
              <w:rPr>
                <w:rFonts w:ascii="Times New Roman" w:hAnsi="Times New Roman" w:cs="Times New Roman"/>
                <w:b/>
                <w:bCs/>
                <w:sz w:val="28"/>
                <w:szCs w:val="28"/>
                <w:lang w:val="kk-KZ"/>
              </w:rPr>
              <w:t>Қимылды ойын</w:t>
            </w:r>
          </w:p>
          <w:p w:rsidR="0064337E" w:rsidRPr="00D86F0E" w:rsidRDefault="00E22120" w:rsidP="000424F4">
            <w:pPr>
              <w:rPr>
                <w:rFonts w:ascii="Times New Roman" w:hAnsi="Times New Roman" w:cs="Times New Roman"/>
                <w:sz w:val="28"/>
                <w:szCs w:val="28"/>
                <w:lang w:val="kk-KZ"/>
              </w:rPr>
            </w:pPr>
            <w:r w:rsidRPr="00E22120">
              <w:rPr>
                <w:rFonts w:ascii="Times New Roman" w:hAnsi="Times New Roman" w:cs="Times New Roman"/>
                <w:sz w:val="28"/>
                <w:szCs w:val="28"/>
                <w:lang w:val="kk-KZ"/>
              </w:rPr>
              <w:t>«Пингвиндер доп ойнап жүр».</w:t>
            </w:r>
          </w:p>
        </w:tc>
        <w:tc>
          <w:tcPr>
            <w:tcW w:w="2693" w:type="dxa"/>
          </w:tcPr>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Қар ұшқындарын бақылау</w:t>
            </w:r>
          </w:p>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
                <w:iCs/>
                <w:color w:val="181818"/>
                <w:sz w:val="28"/>
                <w:lang w:eastAsia="ru-RU"/>
              </w:rPr>
              <w:t>:</w:t>
            </w:r>
          </w:p>
          <w:p w:rsidR="00E22120" w:rsidRPr="00E22120" w:rsidRDefault="00E22120" w:rsidP="000424F4">
            <w:pPr>
              <w:numPr>
                <w:ilvl w:val="0"/>
                <w:numId w:val="8"/>
              </w:numPr>
              <w:shd w:val="clear" w:color="auto" w:fill="FFFFFF"/>
              <w:ind w:left="0"/>
              <w:rPr>
                <w:rFonts w:ascii="Arial" w:eastAsia="Times New Roman" w:hAnsi="Arial" w:cs="Arial"/>
                <w:color w:val="181818"/>
                <w:sz w:val="24"/>
                <w:szCs w:val="21"/>
                <w:lang w:eastAsia="ru-RU"/>
              </w:rPr>
            </w:pPr>
            <w:r w:rsidRPr="00E22120">
              <w:rPr>
                <w:rFonts w:ascii="Times New Roman" w:eastAsia="Times New Roman" w:hAnsi="Times New Roman" w:cs="Times New Roman"/>
                <w:color w:val="181818"/>
                <w:sz w:val="28"/>
                <w:lang w:eastAsia="ru-RU"/>
              </w:rPr>
              <w:t xml:space="preserve">Қар ұшқындарының әртүрлі </w:t>
            </w:r>
            <w:proofErr w:type="spellStart"/>
            <w:r w:rsidRPr="00E22120">
              <w:rPr>
                <w:rFonts w:ascii="Times New Roman" w:eastAsia="Times New Roman" w:hAnsi="Times New Roman" w:cs="Times New Roman"/>
                <w:color w:val="181818"/>
                <w:sz w:val="28"/>
                <w:lang w:eastAsia="ru-RU"/>
              </w:rPr>
              <w:t>формада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болатынына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назар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аудару</w:t>
            </w:r>
            <w:proofErr w:type="spellEnd"/>
            <w:r w:rsidRPr="00E22120">
              <w:rPr>
                <w:rFonts w:ascii="Times New Roman" w:eastAsia="Times New Roman" w:hAnsi="Times New Roman" w:cs="Times New Roman"/>
                <w:color w:val="181818"/>
                <w:sz w:val="28"/>
                <w:lang w:eastAsia="ru-RU"/>
              </w:rPr>
              <w:t>;</w:t>
            </w:r>
          </w:p>
          <w:p w:rsidR="00E22120" w:rsidRPr="00E22120" w:rsidRDefault="00E22120" w:rsidP="000424F4">
            <w:pPr>
              <w:numPr>
                <w:ilvl w:val="0"/>
                <w:numId w:val="8"/>
              </w:numPr>
              <w:shd w:val="clear" w:color="auto" w:fill="FFFFFF"/>
              <w:ind w:left="0"/>
              <w:rPr>
                <w:rFonts w:ascii="Arial" w:eastAsia="Times New Roman" w:hAnsi="Arial" w:cs="Arial"/>
                <w:color w:val="181818"/>
                <w:sz w:val="24"/>
                <w:szCs w:val="21"/>
                <w:lang w:val="kk-KZ" w:eastAsia="ru-RU"/>
              </w:rPr>
            </w:pPr>
            <w:proofErr w:type="spellStart"/>
            <w:r w:rsidRPr="00E22120">
              <w:rPr>
                <w:rFonts w:ascii="Times New Roman" w:eastAsia="Times New Roman" w:hAnsi="Times New Roman" w:cs="Times New Roman"/>
                <w:color w:val="181818"/>
                <w:sz w:val="28"/>
                <w:lang w:eastAsia="ru-RU"/>
              </w:rPr>
              <w:t>Салыстыра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w:t>
            </w:r>
            <w:proofErr w:type="gramStart"/>
            <w:r w:rsidRPr="00E22120">
              <w:rPr>
                <w:rFonts w:ascii="Times New Roman" w:eastAsia="Times New Roman" w:hAnsi="Times New Roman" w:cs="Times New Roman"/>
                <w:color w:val="181818"/>
                <w:sz w:val="28"/>
                <w:lang w:eastAsia="ru-RU"/>
              </w:rPr>
              <w:t>луге</w:t>
            </w:r>
            <w:proofErr w:type="spellEnd"/>
            <w:proofErr w:type="gramEnd"/>
            <w:r w:rsidRPr="00E22120">
              <w:rPr>
                <w:rFonts w:ascii="Times New Roman" w:eastAsia="Times New Roman" w:hAnsi="Times New Roman" w:cs="Times New Roman"/>
                <w:color w:val="181818"/>
                <w:sz w:val="28"/>
                <w:lang w:eastAsia="ru-RU"/>
              </w:rPr>
              <w:t xml:space="preserve"> үйрету, та</w:t>
            </w:r>
            <w:r>
              <w:rPr>
                <w:rFonts w:ascii="Times New Roman" w:eastAsia="Times New Roman" w:hAnsi="Times New Roman" w:cs="Times New Roman"/>
                <w:color w:val="181818"/>
                <w:sz w:val="28"/>
                <w:lang w:eastAsia="ru-RU"/>
              </w:rPr>
              <w:t xml:space="preserve">нымдық </w:t>
            </w:r>
            <w:proofErr w:type="spellStart"/>
            <w:r>
              <w:rPr>
                <w:rFonts w:ascii="Times New Roman" w:eastAsia="Times New Roman" w:hAnsi="Times New Roman" w:cs="Times New Roman"/>
                <w:color w:val="181818"/>
                <w:sz w:val="28"/>
                <w:lang w:eastAsia="ru-RU"/>
              </w:rPr>
              <w:t>белсенділіктерін</w:t>
            </w:r>
            <w:proofErr w:type="spellEnd"/>
            <w:r>
              <w:rPr>
                <w:rFonts w:ascii="Times New Roman" w:eastAsia="Times New Roman" w:hAnsi="Times New Roman" w:cs="Times New Roman"/>
                <w:color w:val="181818"/>
                <w:sz w:val="28"/>
                <w:lang w:eastAsia="ru-RU"/>
              </w:rPr>
              <w:t xml:space="preserve"> </w:t>
            </w:r>
            <w:proofErr w:type="spellStart"/>
            <w:r>
              <w:rPr>
                <w:rFonts w:ascii="Times New Roman" w:eastAsia="Times New Roman" w:hAnsi="Times New Roman" w:cs="Times New Roman"/>
                <w:color w:val="181818"/>
                <w:sz w:val="28"/>
                <w:lang w:eastAsia="ru-RU"/>
              </w:rPr>
              <w:t>дамыту</w:t>
            </w:r>
            <w:proofErr w:type="spellEnd"/>
            <w:r>
              <w:rPr>
                <w:rFonts w:ascii="Times New Roman" w:eastAsia="Times New Roman" w:hAnsi="Times New Roman" w:cs="Times New Roman"/>
                <w:color w:val="181818"/>
                <w:sz w:val="28"/>
                <w:lang w:eastAsia="ru-RU"/>
              </w:rPr>
              <w:t>.</w:t>
            </w:r>
            <w:r>
              <w:rPr>
                <w:rFonts w:ascii="Times New Roman" w:eastAsia="Times New Roman" w:hAnsi="Times New Roman" w:cs="Times New Roman"/>
                <w:color w:val="181818"/>
                <w:sz w:val="28"/>
                <w:lang w:val="kk-KZ" w:eastAsia="ru-RU"/>
              </w:rPr>
              <w:t xml:space="preserve"> </w:t>
            </w:r>
          </w:p>
          <w:p w:rsidR="00E22120" w:rsidRPr="00E22120" w:rsidRDefault="00E22120" w:rsidP="000424F4">
            <w:pPr>
              <w:numPr>
                <w:ilvl w:val="0"/>
                <w:numId w:val="8"/>
              </w:numPr>
              <w:shd w:val="clear" w:color="auto" w:fill="FFFFFF"/>
              <w:ind w:left="0"/>
              <w:rPr>
                <w:rFonts w:ascii="Arial" w:eastAsia="Times New Roman" w:hAnsi="Arial" w:cs="Arial"/>
                <w:b/>
                <w:color w:val="181818"/>
                <w:sz w:val="24"/>
                <w:szCs w:val="21"/>
                <w:lang w:val="kk-KZ" w:eastAsia="ru-RU"/>
              </w:rPr>
            </w:pPr>
            <w:r w:rsidRPr="00E22120">
              <w:rPr>
                <w:rFonts w:ascii="Times New Roman" w:hAnsi="Times New Roman" w:cs="Times New Roman"/>
                <w:b/>
                <w:sz w:val="28"/>
                <w:szCs w:val="28"/>
                <w:lang w:val="kk-KZ"/>
              </w:rPr>
              <w:t>Қимылды ойын</w:t>
            </w:r>
          </w:p>
          <w:p w:rsidR="0064337E" w:rsidRPr="00E22120" w:rsidRDefault="00E22120" w:rsidP="000424F4">
            <w:pPr>
              <w:rPr>
                <w:rFonts w:ascii="Times New Roman" w:hAnsi="Times New Roman" w:cs="Times New Roman"/>
                <w:sz w:val="28"/>
                <w:szCs w:val="28"/>
                <w:lang w:val="kk-KZ"/>
              </w:rPr>
            </w:pPr>
            <w:r w:rsidRPr="00E22120">
              <w:rPr>
                <w:rFonts w:ascii="Times New Roman" w:hAnsi="Times New Roman" w:cs="Times New Roman"/>
                <w:sz w:val="28"/>
                <w:szCs w:val="28"/>
                <w:lang w:val="kk-KZ"/>
              </w:rPr>
              <w:t>«Екі аяз»</w:t>
            </w:r>
          </w:p>
        </w:tc>
        <w:tc>
          <w:tcPr>
            <w:tcW w:w="3010" w:type="dxa"/>
          </w:tcPr>
          <w:p w:rsidR="00E22120" w:rsidRPr="00E22120" w:rsidRDefault="00E22120" w:rsidP="000424F4">
            <w:pPr>
              <w:shd w:val="clear" w:color="auto" w:fill="FFFFFF"/>
              <w:rPr>
                <w:rFonts w:ascii="Arial" w:eastAsia="Times New Roman" w:hAnsi="Arial" w:cs="Arial"/>
                <w:color w:val="181818"/>
                <w:sz w:val="24"/>
                <w:szCs w:val="21"/>
                <w:lang w:val="kk-KZ" w:eastAsia="ru-RU"/>
              </w:rPr>
            </w:pPr>
            <w:r w:rsidRPr="00EC061C">
              <w:rPr>
                <w:rFonts w:ascii="Times New Roman" w:eastAsia="Times New Roman" w:hAnsi="Times New Roman" w:cs="Times New Roman"/>
                <w:b/>
                <w:bCs/>
                <w:color w:val="181818"/>
                <w:sz w:val="28"/>
                <w:lang w:val="kk-KZ" w:eastAsia="ru-RU"/>
              </w:rPr>
              <w:t>Ағаштарды бақылау</w:t>
            </w:r>
          </w:p>
          <w:p w:rsidR="00E22120" w:rsidRPr="00EC061C" w:rsidRDefault="00E22120" w:rsidP="000424F4">
            <w:pPr>
              <w:shd w:val="clear" w:color="auto" w:fill="FFFFFF"/>
              <w:rPr>
                <w:rFonts w:ascii="Arial" w:eastAsia="Times New Roman" w:hAnsi="Arial" w:cs="Arial"/>
                <w:color w:val="181818"/>
                <w:sz w:val="24"/>
                <w:szCs w:val="21"/>
                <w:lang w:val="kk-KZ" w:eastAsia="ru-RU"/>
              </w:rPr>
            </w:pPr>
            <w:r w:rsidRPr="00EC061C">
              <w:rPr>
                <w:rFonts w:ascii="Times New Roman" w:eastAsia="Times New Roman" w:hAnsi="Times New Roman" w:cs="Times New Roman"/>
                <w:b/>
                <w:bCs/>
                <w:color w:val="181818"/>
                <w:sz w:val="28"/>
                <w:lang w:val="kk-KZ" w:eastAsia="ru-RU"/>
              </w:rPr>
              <w:t>Мақсаты:</w:t>
            </w:r>
            <w:r w:rsidRPr="00EC061C">
              <w:rPr>
                <w:rFonts w:ascii="Times New Roman" w:eastAsia="Times New Roman" w:hAnsi="Times New Roman" w:cs="Times New Roman"/>
                <w:iCs/>
                <w:color w:val="181818"/>
                <w:sz w:val="28"/>
                <w:lang w:val="kk-KZ" w:eastAsia="ru-RU"/>
              </w:rPr>
              <w:t> ағаштар туралы білімдері кеңейту,оларға қамқорлықпен қарауға тәрбиелеу.</w:t>
            </w:r>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Кім</w:t>
            </w:r>
            <w:proofErr w:type="spellEnd"/>
            <w:r w:rsidRPr="00E22120">
              <w:rPr>
                <w:rFonts w:ascii="Times New Roman" w:hAnsi="Times New Roman" w:cs="Times New Roman"/>
                <w:sz w:val="28"/>
                <w:szCs w:val="28"/>
              </w:rPr>
              <w:t xml:space="preserve"> ағ</w:t>
            </w:r>
            <w:proofErr w:type="gramStart"/>
            <w:r w:rsidRPr="00E22120">
              <w:rPr>
                <w:rFonts w:ascii="Times New Roman" w:hAnsi="Times New Roman" w:cs="Times New Roman"/>
                <w:sz w:val="28"/>
                <w:szCs w:val="28"/>
              </w:rPr>
              <w:t>аш</w:t>
            </w:r>
            <w:proofErr w:type="gramEnd"/>
            <w:r w:rsidRPr="00E22120">
              <w:rPr>
                <w:rFonts w:ascii="Times New Roman" w:hAnsi="Times New Roman" w:cs="Times New Roman"/>
                <w:sz w:val="28"/>
                <w:szCs w:val="28"/>
              </w:rPr>
              <w:t xml:space="preserve">қа бұрын </w:t>
            </w:r>
            <w:proofErr w:type="spellStart"/>
            <w:r w:rsidRPr="00E22120">
              <w:rPr>
                <w:rFonts w:ascii="Times New Roman" w:hAnsi="Times New Roman" w:cs="Times New Roman"/>
                <w:sz w:val="28"/>
                <w:szCs w:val="28"/>
              </w:rPr>
              <w:t>жетеді</w:t>
            </w:r>
            <w:proofErr w:type="spellEnd"/>
            <w:r w:rsidRPr="00E22120">
              <w:rPr>
                <w:rFonts w:ascii="Times New Roman" w:hAnsi="Times New Roman" w:cs="Times New Roman"/>
                <w:sz w:val="28"/>
                <w:szCs w:val="28"/>
              </w:rPr>
              <w:t>?».</w:t>
            </w:r>
          </w:p>
          <w:p w:rsidR="0064337E" w:rsidRPr="00E22120" w:rsidRDefault="0064337E" w:rsidP="000424F4">
            <w:pPr>
              <w:jc w:val="both"/>
              <w:rPr>
                <w:rFonts w:ascii="Times New Roman" w:hAnsi="Times New Roman" w:cs="Times New Roman"/>
                <w:sz w:val="28"/>
                <w:szCs w:val="28"/>
              </w:rPr>
            </w:pPr>
          </w:p>
        </w:tc>
        <w:tc>
          <w:tcPr>
            <w:tcW w:w="2625" w:type="dxa"/>
          </w:tcPr>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Жеңі</w:t>
            </w:r>
            <w:proofErr w:type="gramStart"/>
            <w:r w:rsidRPr="00E22120">
              <w:rPr>
                <w:rFonts w:ascii="Times New Roman" w:eastAsia="Times New Roman" w:hAnsi="Times New Roman" w:cs="Times New Roman"/>
                <w:b/>
                <w:bCs/>
                <w:color w:val="181818"/>
                <w:sz w:val="28"/>
                <w:lang w:eastAsia="ru-RU"/>
              </w:rPr>
              <w:t>л</w:t>
            </w:r>
            <w:proofErr w:type="gramEnd"/>
            <w:r w:rsidRPr="00E22120">
              <w:rPr>
                <w:rFonts w:ascii="Times New Roman" w:eastAsia="Times New Roman" w:hAnsi="Times New Roman" w:cs="Times New Roman"/>
                <w:b/>
                <w:bCs/>
                <w:color w:val="181818"/>
                <w:sz w:val="28"/>
                <w:lang w:eastAsia="ru-RU"/>
              </w:rPr>
              <w:t xml:space="preserve"> көліктерді бақылау</w:t>
            </w:r>
          </w:p>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 </w:t>
            </w:r>
            <w:r w:rsidRPr="00E22120">
              <w:rPr>
                <w:rFonts w:ascii="Times New Roman" w:eastAsia="Times New Roman" w:hAnsi="Times New Roman" w:cs="Times New Roman"/>
                <w:color w:val="181818"/>
                <w:sz w:val="28"/>
                <w:lang w:eastAsia="ru-RU"/>
              </w:rPr>
              <w:t xml:space="preserve">автомобильдер </w:t>
            </w:r>
            <w:proofErr w:type="spellStart"/>
            <w:r w:rsidRPr="00E22120">
              <w:rPr>
                <w:rFonts w:ascii="Times New Roman" w:eastAsia="Times New Roman" w:hAnsi="Times New Roman" w:cs="Times New Roman"/>
                <w:color w:val="181818"/>
                <w:sz w:val="28"/>
                <w:lang w:eastAsia="ru-RU"/>
              </w:rPr>
              <w:t>туралы</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w:t>
            </w:r>
            <w:proofErr w:type="spellStart"/>
            <w:r w:rsidRPr="00E22120">
              <w:rPr>
                <w:rFonts w:ascii="Times New Roman" w:eastAsia="Times New Roman" w:hAnsi="Times New Roman" w:cs="Times New Roman"/>
                <w:iCs/>
                <w:color w:val="181818"/>
                <w:sz w:val="28"/>
                <w:lang w:eastAsia="ru-RU"/>
              </w:rPr>
              <w:t>бекіту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оларды</w:t>
            </w:r>
            <w:proofErr w:type="spellEnd"/>
            <w:r w:rsidRPr="00E22120">
              <w:rPr>
                <w:rFonts w:ascii="Times New Roman" w:eastAsia="Times New Roman" w:hAnsi="Times New Roman" w:cs="Times New Roman"/>
                <w:iCs/>
                <w:color w:val="181818"/>
                <w:sz w:val="28"/>
                <w:lang w:eastAsia="ru-RU"/>
              </w:rPr>
              <w:t xml:space="preserve"> түрлері </w:t>
            </w:r>
            <w:proofErr w:type="spellStart"/>
            <w:r w:rsidRPr="00E22120">
              <w:rPr>
                <w:rFonts w:ascii="Times New Roman" w:eastAsia="Times New Roman" w:hAnsi="Times New Roman" w:cs="Times New Roman"/>
                <w:iCs/>
                <w:color w:val="181818"/>
                <w:sz w:val="28"/>
                <w:lang w:eastAsia="ru-RU"/>
              </w:rPr>
              <w:t>бойынша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ажырата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жолда</w:t>
            </w:r>
            <w:proofErr w:type="spellEnd"/>
            <w:r w:rsidRPr="00E22120">
              <w:rPr>
                <w:rFonts w:ascii="Times New Roman" w:eastAsia="Times New Roman" w:hAnsi="Times New Roman" w:cs="Times New Roman"/>
                <w:iCs/>
                <w:color w:val="181818"/>
                <w:sz w:val="28"/>
                <w:lang w:eastAsia="ru-RU"/>
              </w:rPr>
              <w:t xml:space="preserve"> жү</w:t>
            </w:r>
            <w:proofErr w:type="gramStart"/>
            <w:r w:rsidRPr="00E22120">
              <w:rPr>
                <w:rFonts w:ascii="Times New Roman" w:eastAsia="Times New Roman" w:hAnsi="Times New Roman" w:cs="Times New Roman"/>
                <w:iCs/>
                <w:color w:val="181818"/>
                <w:sz w:val="28"/>
                <w:lang w:eastAsia="ru-RU"/>
              </w:rPr>
              <w:t>ру т</w:t>
            </w:r>
            <w:proofErr w:type="gramEnd"/>
            <w:r w:rsidRPr="00E22120">
              <w:rPr>
                <w:rFonts w:ascii="Times New Roman" w:eastAsia="Times New Roman" w:hAnsi="Times New Roman" w:cs="Times New Roman"/>
                <w:iCs/>
                <w:color w:val="181818"/>
                <w:sz w:val="28"/>
                <w:lang w:eastAsia="ru-RU"/>
              </w:rPr>
              <w:t xml:space="preserve">әртібі </w:t>
            </w:r>
            <w:proofErr w:type="spellStart"/>
            <w:r w:rsidRPr="00E22120">
              <w:rPr>
                <w:rFonts w:ascii="Times New Roman" w:eastAsia="Times New Roman" w:hAnsi="Times New Roman" w:cs="Times New Roman"/>
                <w:iCs/>
                <w:color w:val="181818"/>
                <w:sz w:val="28"/>
                <w:lang w:eastAsia="ru-RU"/>
              </w:rPr>
              <w:t>туралы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xml:space="preserve"> кеңейту.</w:t>
            </w:r>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sz w:val="28"/>
                <w:szCs w:val="28"/>
              </w:rPr>
              <w:t>«Бағдаршам».</w:t>
            </w:r>
          </w:p>
          <w:p w:rsidR="0064337E" w:rsidRPr="00E22120" w:rsidRDefault="0064337E" w:rsidP="000424F4">
            <w:pPr>
              <w:jc w:val="both"/>
              <w:rPr>
                <w:rFonts w:ascii="Times New Roman" w:hAnsi="Times New Roman" w:cs="Times New Roman"/>
                <w:sz w:val="28"/>
                <w:szCs w:val="28"/>
              </w:rPr>
            </w:pPr>
          </w:p>
        </w:tc>
        <w:tc>
          <w:tcPr>
            <w:tcW w:w="2445" w:type="dxa"/>
          </w:tcPr>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 xml:space="preserve">Бақылау «Қардағы құс </w:t>
            </w:r>
            <w:proofErr w:type="spellStart"/>
            <w:r w:rsidRPr="00E22120">
              <w:rPr>
                <w:rFonts w:ascii="Times New Roman" w:eastAsia="Times New Roman" w:hAnsi="Times New Roman" w:cs="Times New Roman"/>
                <w:b/>
                <w:bCs/>
                <w:color w:val="181818"/>
                <w:sz w:val="28"/>
                <w:lang w:eastAsia="ru-RU"/>
              </w:rPr>
              <w:t>іздері</w:t>
            </w:r>
            <w:proofErr w:type="spellEnd"/>
            <w:r w:rsidRPr="00E22120">
              <w:rPr>
                <w:rFonts w:ascii="Times New Roman" w:eastAsia="Times New Roman" w:hAnsi="Times New Roman" w:cs="Times New Roman"/>
                <w:b/>
                <w:bCs/>
                <w:color w:val="181818"/>
                <w:sz w:val="28"/>
                <w:lang w:eastAsia="ru-RU"/>
              </w:rPr>
              <w:t>»</w:t>
            </w:r>
          </w:p>
          <w:p w:rsidR="00E22120" w:rsidRPr="00E22120" w:rsidRDefault="00E22120" w:rsidP="000424F4">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Cs/>
                <w:color w:val="181818"/>
                <w:sz w:val="28"/>
                <w:lang w:eastAsia="ru-RU"/>
              </w:rPr>
              <w:t xml:space="preserve">:қардағы құс </w:t>
            </w:r>
            <w:proofErr w:type="spellStart"/>
            <w:r w:rsidRPr="00E22120">
              <w:rPr>
                <w:rFonts w:ascii="Times New Roman" w:eastAsia="Times New Roman" w:hAnsi="Times New Roman" w:cs="Times New Roman"/>
                <w:iCs/>
                <w:color w:val="181818"/>
                <w:sz w:val="28"/>
                <w:lang w:eastAsia="ru-RU"/>
              </w:rPr>
              <w:t>іздерін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тани</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білуге</w:t>
            </w:r>
            <w:proofErr w:type="spellEnd"/>
            <w:r w:rsidRPr="00E22120">
              <w:rPr>
                <w:rFonts w:ascii="Times New Roman" w:eastAsia="Times New Roman" w:hAnsi="Times New Roman" w:cs="Times New Roman"/>
                <w:iCs/>
                <w:color w:val="181818"/>
                <w:sz w:val="28"/>
                <w:lang w:eastAsia="ru-RU"/>
              </w:rPr>
              <w:t xml:space="preserve"> үйрету</w:t>
            </w:r>
            <w:proofErr w:type="gramStart"/>
            <w:r w:rsidRPr="00E22120">
              <w:rPr>
                <w:rFonts w:ascii="Times New Roman" w:eastAsia="Times New Roman" w:hAnsi="Times New Roman" w:cs="Times New Roman"/>
                <w:iCs/>
                <w:color w:val="181818"/>
                <w:sz w:val="28"/>
                <w:lang w:eastAsia="ru-RU"/>
              </w:rPr>
              <w:t> </w:t>
            </w:r>
            <w:r w:rsidRPr="00E22120">
              <w:rPr>
                <w:rFonts w:ascii="Times New Roman" w:eastAsia="Times New Roman" w:hAnsi="Times New Roman" w:cs="Times New Roman"/>
                <w:color w:val="181818"/>
                <w:sz w:val="28"/>
                <w:lang w:eastAsia="ru-RU"/>
              </w:rPr>
              <w:t>.</w:t>
            </w:r>
            <w:proofErr w:type="gram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0424F4">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Ізбе</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із</w:t>
            </w:r>
            <w:proofErr w:type="spellEnd"/>
            <w:r w:rsidRPr="00E22120">
              <w:rPr>
                <w:rFonts w:ascii="Times New Roman" w:hAnsi="Times New Roman" w:cs="Times New Roman"/>
                <w:sz w:val="28"/>
                <w:szCs w:val="28"/>
              </w:rPr>
              <w:t>».</w:t>
            </w:r>
          </w:p>
          <w:p w:rsidR="0064337E" w:rsidRPr="00E22120" w:rsidRDefault="0064337E" w:rsidP="000424F4">
            <w:pPr>
              <w:jc w:val="both"/>
              <w:rPr>
                <w:rFonts w:ascii="Times New Roman" w:hAnsi="Times New Roman" w:cs="Times New Roman"/>
                <w:sz w:val="28"/>
                <w:szCs w:val="28"/>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A41AF0" w:rsidTr="008A613D">
        <w:trPr>
          <w:trHeight w:val="703"/>
        </w:trPr>
        <w:tc>
          <w:tcPr>
            <w:tcW w:w="2496" w:type="dxa"/>
            <w:vMerge/>
          </w:tcPr>
          <w:p w:rsidR="0064337E" w:rsidRPr="00C3652D" w:rsidRDefault="0064337E" w:rsidP="000424F4">
            <w:pPr>
              <w:jc w:val="both"/>
              <w:rPr>
                <w:rFonts w:ascii="Times New Roman" w:eastAsia="Calibri" w:hAnsi="Times New Roman" w:cs="Times New Roman"/>
                <w:b/>
                <w:sz w:val="28"/>
                <w:szCs w:val="28"/>
                <w:lang w:val="kk-KZ"/>
              </w:rPr>
            </w:pPr>
          </w:p>
        </w:tc>
        <w:tc>
          <w:tcPr>
            <w:tcW w:w="2891"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64337E" w:rsidRPr="00C3652D" w:rsidRDefault="0064337E" w:rsidP="000424F4">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 xml:space="preserve">Дастарханның басында, Әдеттен біз озбаймыз. Үлкендердің қасында,Қолды бұрын созбаймыз. Тамақ ішер кезде енді, Сөйлемейміз күлмейміз. Астан басқа өзгені </w:t>
            </w:r>
            <w:r w:rsidRPr="00C3652D">
              <w:rPr>
                <w:rFonts w:ascii="Times New Roman" w:eastAsia="Times New Roman" w:hAnsi="Times New Roman" w:cs="Times New Roman"/>
                <w:bCs/>
                <w:color w:val="000000"/>
                <w:sz w:val="28"/>
                <w:szCs w:val="28"/>
                <w:lang w:val="kk-KZ" w:eastAsia="ru-RU"/>
              </w:rPr>
              <w:lastRenderedPageBreak/>
              <w:t>елемейміз, білмейміз.</w:t>
            </w:r>
          </w:p>
        </w:tc>
        <w:tc>
          <w:tcPr>
            <w:tcW w:w="3010" w:type="dxa"/>
          </w:tcPr>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Жасамас үшін ағаттық, </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0424F4">
            <w:pPr>
              <w:rPr>
                <w:rFonts w:ascii="Times New Roman" w:hAnsi="Times New Roman" w:cs="Times New Roman"/>
                <w:sz w:val="28"/>
                <w:szCs w:val="28"/>
                <w:lang w:val="kk-KZ"/>
              </w:rPr>
            </w:pPr>
          </w:p>
        </w:tc>
        <w:tc>
          <w:tcPr>
            <w:tcW w:w="262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64337E" w:rsidRPr="00C3652D" w:rsidRDefault="0064337E" w:rsidP="000424F4">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64337E" w:rsidRPr="00C3652D" w:rsidRDefault="0064337E" w:rsidP="000424F4">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Түскі ұйқы</w:t>
            </w:r>
          </w:p>
        </w:tc>
        <w:tc>
          <w:tcPr>
            <w:tcW w:w="2891"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тыңдату</w:t>
            </w:r>
          </w:p>
        </w:tc>
        <w:tc>
          <w:tcPr>
            <w:tcW w:w="2693"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64337E" w:rsidRPr="00C3652D" w:rsidRDefault="0064337E" w:rsidP="000424F4">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A41AF0" w:rsidTr="008A613D">
        <w:trPr>
          <w:trHeight w:val="1133"/>
        </w:trPr>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4337E" w:rsidRPr="00C3652D" w:rsidRDefault="0064337E" w:rsidP="000424F4">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4337E" w:rsidRPr="00C3652D" w:rsidRDefault="0064337E" w:rsidP="000424F4">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1.Қол жоғарда</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4337E" w:rsidRPr="00C3652D" w:rsidRDefault="0064337E" w:rsidP="000424F4">
            <w:pPr>
              <w:jc w:val="both"/>
              <w:rPr>
                <w:rFonts w:ascii="Times New Roman" w:eastAsia="Calibri" w:hAnsi="Times New Roman" w:cs="Times New Roman"/>
                <w:sz w:val="28"/>
                <w:szCs w:val="28"/>
                <w:lang w:val="kk-KZ"/>
              </w:rPr>
            </w:pPr>
          </w:p>
        </w:tc>
        <w:tc>
          <w:tcPr>
            <w:tcW w:w="2693" w:type="dxa"/>
          </w:tcPr>
          <w:p w:rsidR="0064337E" w:rsidRPr="00C3652D" w:rsidRDefault="0064337E" w:rsidP="000424F4">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4337E" w:rsidRPr="00C3652D" w:rsidRDefault="0064337E" w:rsidP="000424F4">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4337E" w:rsidRPr="00C3652D" w:rsidRDefault="0064337E" w:rsidP="000424F4">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A41AF0" w:rsidTr="008A613D">
        <w:tc>
          <w:tcPr>
            <w:tcW w:w="2496" w:type="dxa"/>
          </w:tcPr>
          <w:p w:rsidR="0064337E" w:rsidRPr="00C3652D" w:rsidRDefault="0064337E"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0B1754" w:rsidRPr="00EC061C" w:rsidTr="008A613D">
        <w:trPr>
          <w:trHeight w:val="2770"/>
        </w:trPr>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0B1754" w:rsidRPr="00BB2506" w:rsidRDefault="000B1754" w:rsidP="000424F4">
            <w:pPr>
              <w:rPr>
                <w:rFonts w:ascii="Times New Roman" w:hAnsi="Times New Roman" w:cs="Times New Roman"/>
                <w:b/>
                <w:sz w:val="28"/>
                <w:szCs w:val="28"/>
                <w:lang w:val="kk-KZ"/>
              </w:rPr>
            </w:pPr>
            <w:r w:rsidRPr="00BB2506">
              <w:rPr>
                <w:rFonts w:ascii="Times New Roman" w:hAnsi="Times New Roman" w:cs="Times New Roman"/>
                <w:b/>
                <w:sz w:val="28"/>
                <w:szCs w:val="28"/>
                <w:lang w:val="kk-KZ"/>
              </w:rPr>
              <w:t>Ойын :</w:t>
            </w:r>
          </w:p>
          <w:p w:rsidR="000B1754" w:rsidRPr="00BB2506" w:rsidRDefault="000B1754" w:rsidP="000424F4">
            <w:pPr>
              <w:rPr>
                <w:rFonts w:ascii="Times New Roman" w:hAnsi="Times New Roman" w:cs="Times New Roman"/>
                <w:b/>
                <w:sz w:val="28"/>
                <w:szCs w:val="28"/>
                <w:lang w:val="kk-KZ"/>
              </w:rPr>
            </w:pPr>
            <w:r w:rsidRPr="00BB2506">
              <w:rPr>
                <w:rFonts w:ascii="Times New Roman" w:hAnsi="Times New Roman" w:cs="Times New Roman"/>
                <w:b/>
                <w:sz w:val="28"/>
                <w:szCs w:val="28"/>
                <w:lang w:val="kk-KZ"/>
              </w:rPr>
              <w:t>«Асық ату » </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М: балалар асықтарды тізбектеп қойып, сызық тан тұрып асық атады .қай топ көп асық құлатса сол топ жеңіске жетеді</w:t>
            </w:r>
          </w:p>
          <w:p w:rsidR="000B1754" w:rsidRPr="00BB2506" w:rsidRDefault="000B1754" w:rsidP="000424F4">
            <w:pPr>
              <w:rPr>
                <w:rFonts w:ascii="Times New Roman" w:hAnsi="Times New Roman" w:cs="Times New Roman"/>
                <w:sz w:val="28"/>
                <w:szCs w:val="28"/>
                <w:lang w:val="kk-KZ"/>
              </w:rPr>
            </w:pPr>
          </w:p>
        </w:tc>
        <w:tc>
          <w:tcPr>
            <w:tcW w:w="2693" w:type="dxa"/>
          </w:tcPr>
          <w:p w:rsidR="000B1754" w:rsidRPr="00BB2506" w:rsidRDefault="000B1754" w:rsidP="000424F4">
            <w:pPr>
              <w:rPr>
                <w:rFonts w:ascii="Times New Roman" w:hAnsi="Times New Roman" w:cs="Times New Roman"/>
                <w:sz w:val="28"/>
                <w:szCs w:val="28"/>
                <w:lang w:val="kk-KZ"/>
              </w:rPr>
            </w:pPr>
            <w:r w:rsidRPr="00BB2506">
              <w:rPr>
                <w:rStyle w:val="a8"/>
                <w:rFonts w:ascii="Times New Roman" w:hAnsi="Times New Roman" w:cs="Times New Roman"/>
                <w:sz w:val="28"/>
                <w:szCs w:val="28"/>
                <w:lang w:val="kk-KZ"/>
              </w:rPr>
              <w:t>Ойын:</w:t>
            </w:r>
            <w:r w:rsidRPr="00BB2506">
              <w:rPr>
                <w:rStyle w:val="a8"/>
                <w:rFonts w:ascii="Times New Roman" w:hAnsi="Times New Roman" w:cs="Times New Roman"/>
                <w:sz w:val="28"/>
                <w:szCs w:val="28"/>
              </w:rPr>
              <w:t xml:space="preserve">Соқыр </w:t>
            </w:r>
            <w:proofErr w:type="spellStart"/>
            <w:r w:rsidRPr="00BB2506">
              <w:rPr>
                <w:rStyle w:val="a8"/>
                <w:rFonts w:ascii="Times New Roman" w:hAnsi="Times New Roman" w:cs="Times New Roman"/>
                <w:sz w:val="28"/>
                <w:szCs w:val="28"/>
              </w:rPr>
              <w:t>теке</w:t>
            </w:r>
            <w:proofErr w:type="spellEnd"/>
            <w:r w:rsidRPr="00BB2506">
              <w:rPr>
                <w:rFonts w:ascii="Times New Roman" w:hAnsi="Times New Roman" w:cs="Times New Roman"/>
                <w:sz w:val="28"/>
                <w:szCs w:val="28"/>
              </w:rPr>
              <w:br/>
            </w:r>
            <w:proofErr w:type="spellStart"/>
            <w:r w:rsidRPr="00BB2506">
              <w:rPr>
                <w:rFonts w:ascii="Times New Roman" w:hAnsi="Times New Roman" w:cs="Times New Roman"/>
                <w:sz w:val="28"/>
                <w:szCs w:val="28"/>
              </w:rPr>
              <w:t>Ойын</w:t>
            </w:r>
            <w:proofErr w:type="spellEnd"/>
            <w:r w:rsidRPr="00BB2506">
              <w:rPr>
                <w:rFonts w:ascii="Times New Roman" w:hAnsi="Times New Roman" w:cs="Times New Roman"/>
                <w:sz w:val="28"/>
                <w:szCs w:val="28"/>
              </w:rPr>
              <w:t xml:space="preserve"> үйде де, </w:t>
            </w:r>
            <w:proofErr w:type="spellStart"/>
            <w:r w:rsidRPr="00BB2506">
              <w:rPr>
                <w:rFonts w:ascii="Times New Roman" w:hAnsi="Times New Roman" w:cs="Times New Roman"/>
                <w:sz w:val="28"/>
                <w:szCs w:val="28"/>
              </w:rPr>
              <w:t>далада</w:t>
            </w:r>
            <w:proofErr w:type="spellEnd"/>
            <w:r w:rsidRPr="00BB2506">
              <w:rPr>
                <w:rFonts w:ascii="Times New Roman" w:hAnsi="Times New Roman" w:cs="Times New Roman"/>
                <w:sz w:val="28"/>
                <w:szCs w:val="28"/>
              </w:rPr>
              <w:t xml:space="preserve"> да </w:t>
            </w:r>
            <w:proofErr w:type="spellStart"/>
            <w:r w:rsidRPr="00BB2506">
              <w:rPr>
                <w:rFonts w:ascii="Times New Roman" w:hAnsi="Times New Roman" w:cs="Times New Roman"/>
                <w:sz w:val="28"/>
                <w:szCs w:val="28"/>
              </w:rPr>
              <w:t>ойнала</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береді</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Ойыншылар</w:t>
            </w:r>
            <w:proofErr w:type="spellEnd"/>
            <w:r w:rsidRPr="00BB2506">
              <w:rPr>
                <w:rFonts w:ascii="Times New Roman" w:hAnsi="Times New Roman" w:cs="Times New Roman"/>
                <w:sz w:val="28"/>
                <w:szCs w:val="28"/>
              </w:rPr>
              <w:t xml:space="preserve"> шеңбер құрып, дөңгелене тұрады да, </w:t>
            </w:r>
            <w:proofErr w:type="spellStart"/>
            <w:r w:rsidRPr="00BB2506">
              <w:rPr>
                <w:rFonts w:ascii="Times New Roman" w:hAnsi="Times New Roman" w:cs="Times New Roman"/>
                <w:sz w:val="28"/>
                <w:szCs w:val="28"/>
              </w:rPr>
              <w:t>ортада</w:t>
            </w:r>
            <w:proofErr w:type="spellEnd"/>
            <w:r w:rsidRPr="00BB2506">
              <w:rPr>
                <w:rFonts w:ascii="Times New Roman" w:hAnsi="Times New Roman" w:cs="Times New Roman"/>
                <w:sz w:val="28"/>
                <w:szCs w:val="28"/>
              </w:rPr>
              <w:t xml:space="preserve"> көзі байланған </w:t>
            </w:r>
            <w:proofErr w:type="spellStart"/>
            <w:r w:rsidRPr="00BB2506">
              <w:rPr>
                <w:rFonts w:ascii="Times New Roman" w:hAnsi="Times New Roman" w:cs="Times New Roman"/>
                <w:sz w:val="28"/>
                <w:szCs w:val="28"/>
              </w:rPr>
              <w:t>бі</w:t>
            </w:r>
            <w:proofErr w:type="gramStart"/>
            <w:r w:rsidRPr="00BB2506">
              <w:rPr>
                <w:rFonts w:ascii="Times New Roman" w:hAnsi="Times New Roman" w:cs="Times New Roman"/>
                <w:sz w:val="28"/>
                <w:szCs w:val="28"/>
              </w:rPr>
              <w:t>р</w:t>
            </w:r>
            <w:proofErr w:type="spellEnd"/>
            <w:proofErr w:type="gram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адамды</w:t>
            </w:r>
            <w:proofErr w:type="spellEnd"/>
            <w:r w:rsidRPr="00BB2506">
              <w:rPr>
                <w:rFonts w:ascii="Times New Roman" w:hAnsi="Times New Roman" w:cs="Times New Roman"/>
                <w:sz w:val="28"/>
                <w:szCs w:val="28"/>
              </w:rPr>
              <w:t xml:space="preserve"> қалдырады.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 </w:t>
            </w:r>
            <w:proofErr w:type="spellStart"/>
            <w:r w:rsidRPr="00BB2506">
              <w:rPr>
                <w:rFonts w:ascii="Times New Roman" w:hAnsi="Times New Roman" w:cs="Times New Roman"/>
                <w:sz w:val="28"/>
                <w:szCs w:val="28"/>
              </w:rPr>
              <w:t>сол</w:t>
            </w:r>
            <w:proofErr w:type="spellEnd"/>
            <w:r w:rsidRPr="00BB2506">
              <w:rPr>
                <w:rFonts w:ascii="Times New Roman" w:hAnsi="Times New Roman" w:cs="Times New Roman"/>
                <w:sz w:val="28"/>
                <w:szCs w:val="28"/>
              </w:rPr>
              <w:t xml:space="preserve">. Қалған </w:t>
            </w:r>
            <w:proofErr w:type="spellStart"/>
            <w:r w:rsidRPr="00BB2506">
              <w:rPr>
                <w:rFonts w:ascii="Times New Roman" w:hAnsi="Times New Roman" w:cs="Times New Roman"/>
                <w:sz w:val="28"/>
                <w:szCs w:val="28"/>
              </w:rPr>
              <w:t>ойыншылар</w:t>
            </w:r>
            <w:proofErr w:type="spellEnd"/>
            <w:r w:rsidRPr="00BB2506">
              <w:rPr>
                <w:rFonts w:ascii="Times New Roman" w:hAnsi="Times New Roman" w:cs="Times New Roman"/>
                <w:sz w:val="28"/>
                <w:szCs w:val="28"/>
              </w:rPr>
              <w:t xml:space="preserve"> </w:t>
            </w:r>
            <w:r w:rsidRPr="00BB2506">
              <w:rPr>
                <w:rFonts w:ascii="Times New Roman" w:hAnsi="Times New Roman" w:cs="Times New Roman"/>
                <w:sz w:val="28"/>
                <w:szCs w:val="28"/>
              </w:rPr>
              <w:lastRenderedPageBreak/>
              <w:t xml:space="preserve">соқыр </w:t>
            </w:r>
            <w:proofErr w:type="spellStart"/>
            <w:r w:rsidRPr="00BB2506">
              <w:rPr>
                <w:rFonts w:ascii="Times New Roman" w:hAnsi="Times New Roman" w:cs="Times New Roman"/>
                <w:sz w:val="28"/>
                <w:szCs w:val="28"/>
              </w:rPr>
              <w:t>текені</w:t>
            </w:r>
            <w:proofErr w:type="spellEnd"/>
            <w:r w:rsidRPr="00BB2506">
              <w:rPr>
                <w:rFonts w:ascii="Times New Roman" w:hAnsi="Times New Roman" w:cs="Times New Roman"/>
                <w:sz w:val="28"/>
                <w:szCs w:val="28"/>
              </w:rPr>
              <w:t xml:space="preserve"> қолымен түртіп қойып, </w:t>
            </w:r>
            <w:proofErr w:type="spellStart"/>
            <w:r w:rsidRPr="00BB2506">
              <w:rPr>
                <w:rFonts w:ascii="Times New Roman" w:hAnsi="Times New Roman" w:cs="Times New Roman"/>
                <w:sz w:val="28"/>
                <w:szCs w:val="28"/>
              </w:rPr>
              <w:t>одан</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айнала</w:t>
            </w:r>
            <w:proofErr w:type="spellEnd"/>
            <w:r w:rsidRPr="00BB2506">
              <w:rPr>
                <w:rFonts w:ascii="Times New Roman" w:hAnsi="Times New Roman" w:cs="Times New Roman"/>
                <w:sz w:val="28"/>
                <w:szCs w:val="28"/>
              </w:rPr>
              <w:t xml:space="preserve"> қашып жүреді. Ал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сол</w:t>
            </w:r>
            <w:proofErr w:type="spellEnd"/>
            <w:r w:rsidRPr="00BB2506">
              <w:rPr>
                <w:rFonts w:ascii="Times New Roman" w:hAnsi="Times New Roman" w:cs="Times New Roman"/>
                <w:sz w:val="28"/>
                <w:szCs w:val="28"/>
              </w:rPr>
              <w:t xml:space="preserve"> түрткен </w:t>
            </w:r>
            <w:proofErr w:type="spellStart"/>
            <w:r w:rsidRPr="00BB2506">
              <w:rPr>
                <w:rFonts w:ascii="Times New Roman" w:hAnsi="Times New Roman" w:cs="Times New Roman"/>
                <w:sz w:val="28"/>
                <w:szCs w:val="28"/>
              </w:rPr>
              <w:t>адамды</w:t>
            </w:r>
            <w:proofErr w:type="spellEnd"/>
            <w:r w:rsidRPr="00BB2506">
              <w:rPr>
                <w:rFonts w:ascii="Times New Roman" w:hAnsi="Times New Roman" w:cs="Times New Roman"/>
                <w:sz w:val="28"/>
                <w:szCs w:val="28"/>
              </w:rPr>
              <w:t xml:space="preserve"> ұстап </w:t>
            </w:r>
            <w:proofErr w:type="spellStart"/>
            <w:r w:rsidRPr="00BB2506">
              <w:rPr>
                <w:rFonts w:ascii="Times New Roman" w:hAnsi="Times New Roman" w:cs="Times New Roman"/>
                <w:sz w:val="28"/>
                <w:szCs w:val="28"/>
              </w:rPr>
              <w:t>алып</w:t>
            </w:r>
            <w:proofErr w:type="spellEnd"/>
            <w:r w:rsidRPr="00BB2506">
              <w:rPr>
                <w:rFonts w:ascii="Times New Roman" w:hAnsi="Times New Roman" w:cs="Times New Roman"/>
                <w:sz w:val="28"/>
                <w:szCs w:val="28"/>
              </w:rPr>
              <w:t xml:space="preserve">, тануға </w:t>
            </w:r>
            <w:proofErr w:type="spellStart"/>
            <w:r w:rsidRPr="00BB2506">
              <w:rPr>
                <w:rFonts w:ascii="Times New Roman" w:hAnsi="Times New Roman" w:cs="Times New Roman"/>
                <w:sz w:val="28"/>
                <w:szCs w:val="28"/>
              </w:rPr>
              <w:t>тиісті</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Егер</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ол</w:t>
            </w:r>
            <w:proofErr w:type="spellEnd"/>
            <w:r w:rsidRPr="00BB2506">
              <w:rPr>
                <w:rFonts w:ascii="Times New Roman" w:hAnsi="Times New Roman" w:cs="Times New Roman"/>
                <w:sz w:val="28"/>
                <w:szCs w:val="28"/>
              </w:rPr>
              <w:t xml:space="preserve"> ұстаған </w:t>
            </w:r>
            <w:proofErr w:type="spellStart"/>
            <w:r w:rsidRPr="00BB2506">
              <w:rPr>
                <w:rFonts w:ascii="Times New Roman" w:hAnsi="Times New Roman" w:cs="Times New Roman"/>
                <w:sz w:val="28"/>
                <w:szCs w:val="28"/>
              </w:rPr>
              <w:t>кісі</w:t>
            </w:r>
            <w:proofErr w:type="gramStart"/>
            <w:r w:rsidRPr="00BB2506">
              <w:rPr>
                <w:rFonts w:ascii="Times New Roman" w:hAnsi="Times New Roman" w:cs="Times New Roman"/>
                <w:sz w:val="28"/>
                <w:szCs w:val="28"/>
              </w:rPr>
              <w:t>с</w:t>
            </w:r>
            <w:proofErr w:type="gramEnd"/>
            <w:r w:rsidRPr="00BB2506">
              <w:rPr>
                <w:rFonts w:ascii="Times New Roman" w:hAnsi="Times New Roman" w:cs="Times New Roman"/>
                <w:sz w:val="28"/>
                <w:szCs w:val="28"/>
              </w:rPr>
              <w:t>ін</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таныса</w:t>
            </w:r>
            <w:proofErr w:type="spellEnd"/>
            <w:r w:rsidRPr="00BB2506">
              <w:rPr>
                <w:rFonts w:ascii="Times New Roman" w:hAnsi="Times New Roman" w:cs="Times New Roman"/>
                <w:sz w:val="28"/>
                <w:szCs w:val="28"/>
              </w:rPr>
              <w:t xml:space="preserve">, оның көзін </w:t>
            </w:r>
            <w:proofErr w:type="spellStart"/>
            <w:r w:rsidRPr="00BB2506">
              <w:rPr>
                <w:rFonts w:ascii="Times New Roman" w:hAnsi="Times New Roman" w:cs="Times New Roman"/>
                <w:sz w:val="28"/>
                <w:szCs w:val="28"/>
              </w:rPr>
              <w:t>байлап</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соны</w:t>
            </w:r>
            <w:proofErr w:type="spellEnd"/>
            <w:r w:rsidRPr="00BB2506">
              <w:rPr>
                <w:rFonts w:ascii="Times New Roman" w:hAnsi="Times New Roman" w:cs="Times New Roman"/>
                <w:sz w:val="28"/>
                <w:szCs w:val="28"/>
              </w:rPr>
              <w:t xml:space="preserve">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жасайды</w:t>
            </w:r>
            <w:proofErr w:type="spellEnd"/>
            <w:r w:rsidRPr="00BB2506">
              <w:rPr>
                <w:rFonts w:ascii="Times New Roman" w:hAnsi="Times New Roman" w:cs="Times New Roman"/>
                <w:sz w:val="28"/>
                <w:szCs w:val="28"/>
              </w:rPr>
              <w:t xml:space="preserve">. Өйтпеген жағдайда соқыр </w:t>
            </w:r>
            <w:proofErr w:type="spellStart"/>
            <w:r w:rsidRPr="00BB2506">
              <w:rPr>
                <w:rFonts w:ascii="Times New Roman" w:hAnsi="Times New Roman" w:cs="Times New Roman"/>
                <w:sz w:val="28"/>
                <w:szCs w:val="28"/>
              </w:rPr>
              <w:t>теке</w:t>
            </w:r>
            <w:proofErr w:type="spellEnd"/>
            <w:r w:rsidRPr="00BB2506">
              <w:rPr>
                <w:rFonts w:ascii="Times New Roman" w:hAnsi="Times New Roman" w:cs="Times New Roman"/>
                <w:sz w:val="28"/>
                <w:szCs w:val="28"/>
              </w:rPr>
              <w:t xml:space="preserve"> </w:t>
            </w:r>
            <w:proofErr w:type="spellStart"/>
            <w:r w:rsidRPr="00BB2506">
              <w:rPr>
                <w:rFonts w:ascii="Times New Roman" w:hAnsi="Times New Roman" w:cs="Times New Roman"/>
                <w:sz w:val="28"/>
                <w:szCs w:val="28"/>
              </w:rPr>
              <w:t>ойыны</w:t>
            </w:r>
            <w:proofErr w:type="spellEnd"/>
            <w:r w:rsidRPr="00BB2506">
              <w:rPr>
                <w:rFonts w:ascii="Times New Roman" w:hAnsi="Times New Roman" w:cs="Times New Roman"/>
                <w:sz w:val="28"/>
                <w:szCs w:val="28"/>
              </w:rPr>
              <w:t xml:space="preserve"> ә</w:t>
            </w:r>
            <w:proofErr w:type="gramStart"/>
            <w:r w:rsidRPr="00BB2506">
              <w:rPr>
                <w:rFonts w:ascii="Times New Roman" w:hAnsi="Times New Roman" w:cs="Times New Roman"/>
                <w:sz w:val="28"/>
                <w:szCs w:val="28"/>
              </w:rPr>
              <w:t>р</w:t>
            </w:r>
            <w:proofErr w:type="gramEnd"/>
            <w:r w:rsidRPr="00BB2506">
              <w:rPr>
                <w:rFonts w:ascii="Times New Roman" w:hAnsi="Times New Roman" w:cs="Times New Roman"/>
                <w:sz w:val="28"/>
                <w:szCs w:val="28"/>
              </w:rPr>
              <w:t xml:space="preserve">і қарай жалғаса </w:t>
            </w:r>
            <w:proofErr w:type="spellStart"/>
            <w:r w:rsidRPr="00BB2506">
              <w:rPr>
                <w:rFonts w:ascii="Times New Roman" w:hAnsi="Times New Roman" w:cs="Times New Roman"/>
                <w:sz w:val="28"/>
                <w:szCs w:val="28"/>
              </w:rPr>
              <w:t>береді</w:t>
            </w:r>
            <w:proofErr w:type="spellEnd"/>
            <w:r w:rsidRPr="00BB2506">
              <w:rPr>
                <w:rFonts w:ascii="Times New Roman" w:hAnsi="Times New Roman" w:cs="Times New Roman"/>
                <w:sz w:val="28"/>
                <w:szCs w:val="28"/>
              </w:rPr>
              <w:t>.</w:t>
            </w:r>
          </w:p>
        </w:tc>
        <w:tc>
          <w:tcPr>
            <w:tcW w:w="3010" w:type="dxa"/>
          </w:tcPr>
          <w:p w:rsidR="000B1754" w:rsidRPr="00BB2506" w:rsidRDefault="000B1754" w:rsidP="000424F4">
            <w:pPr>
              <w:rPr>
                <w:rFonts w:ascii="Times New Roman" w:hAnsi="Times New Roman" w:cs="Times New Roman"/>
                <w:sz w:val="28"/>
                <w:szCs w:val="28"/>
                <w:lang w:val="kk-KZ"/>
              </w:rPr>
            </w:pPr>
            <w:r w:rsidRPr="00BB2506">
              <w:rPr>
                <w:rStyle w:val="a8"/>
                <w:rFonts w:ascii="Times New Roman" w:hAnsi="Times New Roman" w:cs="Times New Roman"/>
                <w:sz w:val="28"/>
                <w:szCs w:val="28"/>
                <w:lang w:val="kk-KZ"/>
              </w:rPr>
              <w:lastRenderedPageBreak/>
              <w:t>Ойын:Орамал тастау</w:t>
            </w:r>
            <w:r w:rsidRPr="00BB2506">
              <w:rPr>
                <w:rFonts w:ascii="Times New Roman" w:hAnsi="Times New Roman" w:cs="Times New Roman"/>
                <w:sz w:val="28"/>
                <w:szCs w:val="28"/>
                <w:lang w:val="kk-KZ"/>
              </w:rPr>
              <w:br/>
              <w:t xml:space="preserve">Ойынға қатысушыларға тұрақты шек қойылмайды, 10-нан 20-ға дейін кісі қатыса береді. Ойынды кең бөлмеде, алаңқайда, аулада ойнауға болады. Ойын шарты: ойынға қатысушылар </w:t>
            </w:r>
            <w:r w:rsidRPr="00BB2506">
              <w:rPr>
                <w:rFonts w:ascii="Times New Roman" w:hAnsi="Times New Roman" w:cs="Times New Roman"/>
                <w:sz w:val="28"/>
                <w:szCs w:val="28"/>
                <w:lang w:val="kk-KZ"/>
              </w:rPr>
              <w:lastRenderedPageBreak/>
              <w:t>екі топқа бөлініп, арақашықтығы 5-15 метрдей жерге барып, бір-біріне қарама-қарсы қатарға тұрады. Ойынның әділ қазысы кез келген жақтың ойыншысының біріне орамал (не сүлгі) ұсынады. Ол өз кезегінде екінші топтағы ойыншылар жаққа барып, орамалды (сүлгіні) елеусіздеу етіп, бір ойыншының аяғына тастауға тырысады. Сөйтеді де, өзі дереу орнына жетуге асығады. Аяқ астына орамал (сүлгі) тасталған кісі сол бойда әлгіні қуып жетіп, орамалмен (сүлгімен) ұруға тырысады. Сүлгі тастаған ойыншыны ұрып үлгерсе, оны өз тобына әкеліп қосады, үлгере алмаса, өзі сол жақта қалып қояды.</w:t>
            </w:r>
          </w:p>
        </w:tc>
        <w:tc>
          <w:tcPr>
            <w:tcW w:w="2625" w:type="dxa"/>
          </w:tcPr>
          <w:p w:rsidR="000B1754" w:rsidRPr="00BB2506" w:rsidRDefault="000B1754" w:rsidP="000424F4">
            <w:pPr>
              <w:pStyle w:val="a4"/>
              <w:shd w:val="clear" w:color="auto" w:fill="FFFFFF"/>
              <w:spacing w:before="0" w:beforeAutospacing="0" w:after="0" w:afterAutospacing="0"/>
              <w:rPr>
                <w:sz w:val="28"/>
                <w:szCs w:val="28"/>
                <w:lang w:val="kk-KZ"/>
              </w:rPr>
            </w:pPr>
            <w:r w:rsidRPr="00BB2506">
              <w:rPr>
                <w:rStyle w:val="a8"/>
                <w:sz w:val="28"/>
                <w:szCs w:val="28"/>
                <w:lang w:val="kk-KZ"/>
              </w:rPr>
              <w:lastRenderedPageBreak/>
              <w:t>Ойын:Тобық тығу</w:t>
            </w:r>
            <w:r w:rsidRPr="00BB2506">
              <w:rPr>
                <w:sz w:val="28"/>
                <w:szCs w:val="28"/>
                <w:lang w:val="kk-KZ"/>
              </w:rPr>
              <w:br/>
              <w:t xml:space="preserve">Тобық тығу – серттесіп ойнаудың бір түрі. Мысалы, жігіт пен қыз тобық тығып, алтын сағатқа серттеседі. Бір жылдан кейін бе, бес жылдан кейін бе, тобықты тығуға алған жігіт </w:t>
            </w:r>
            <w:r w:rsidRPr="00BB2506">
              <w:rPr>
                <w:sz w:val="28"/>
                <w:szCs w:val="28"/>
                <w:lang w:val="kk-KZ"/>
              </w:rPr>
              <w:lastRenderedPageBreak/>
              <w:t xml:space="preserve">кез келген уақытта, кез келген жерде қыз «тобығымды бер» деген кезде қолына ұстата қоюы керек. Егер жігіт тобықты тауып бере алмай қалса, уәде бойынша келіскен нәрсесін беруі тиіс. Егер тауып берсе, қыз оған келісілген затты береді. Бұрын мұндай ойындар ел арасында көп болған. </w:t>
            </w:r>
            <w:r w:rsidRPr="00BB2506">
              <w:rPr>
                <w:sz w:val="28"/>
                <w:szCs w:val="28"/>
              </w:rPr>
              <w:t>Бұ</w:t>
            </w:r>
            <w:proofErr w:type="gramStart"/>
            <w:r w:rsidRPr="00BB2506">
              <w:rPr>
                <w:sz w:val="28"/>
                <w:szCs w:val="28"/>
              </w:rPr>
              <w:t>л</w:t>
            </w:r>
            <w:proofErr w:type="gramEnd"/>
            <w:r w:rsidRPr="00BB2506">
              <w:rPr>
                <w:sz w:val="28"/>
                <w:szCs w:val="28"/>
              </w:rPr>
              <w:t xml:space="preserve"> </w:t>
            </w:r>
            <w:proofErr w:type="spellStart"/>
            <w:r w:rsidRPr="00BB2506">
              <w:rPr>
                <w:sz w:val="28"/>
                <w:szCs w:val="28"/>
              </w:rPr>
              <w:t>ойын</w:t>
            </w:r>
            <w:proofErr w:type="spellEnd"/>
            <w:r w:rsidRPr="00BB2506">
              <w:rPr>
                <w:sz w:val="28"/>
                <w:szCs w:val="28"/>
              </w:rPr>
              <w:t xml:space="preserve"> ұқыптылыққа, бірсөзділікке тәрбиелейді.</w:t>
            </w:r>
          </w:p>
        </w:tc>
        <w:tc>
          <w:tcPr>
            <w:tcW w:w="2445" w:type="dxa"/>
          </w:tcPr>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lastRenderedPageBreak/>
              <w:t>Ойын:Тақия тастамақ</w:t>
            </w:r>
          </w:p>
          <w:p w:rsidR="000B1754" w:rsidRPr="00BB2506" w:rsidRDefault="000B1754" w:rsidP="000424F4">
            <w:pPr>
              <w:rPr>
                <w:rFonts w:ascii="Times New Roman" w:hAnsi="Times New Roman" w:cs="Times New Roman"/>
                <w:sz w:val="28"/>
                <w:szCs w:val="28"/>
                <w:lang w:val="kk-KZ"/>
              </w:rPr>
            </w:pPr>
            <w:r w:rsidRPr="00BB2506">
              <w:rPr>
                <w:rFonts w:ascii="Times New Roman" w:hAnsi="Times New Roman" w:cs="Times New Roman"/>
                <w:sz w:val="28"/>
                <w:szCs w:val="28"/>
                <w:lang w:val="kk-KZ"/>
              </w:rPr>
              <w:t xml:space="preserve">Шарты: Ойынға бірнеше бала қатысады. Балалар, шеңбер жасап отырыңдар. Жүргізуші шеңбердің сыртын айнала жүгіріп, </w:t>
            </w:r>
            <w:r w:rsidRPr="00BB2506">
              <w:rPr>
                <w:rFonts w:ascii="Times New Roman" w:hAnsi="Times New Roman" w:cs="Times New Roman"/>
                <w:sz w:val="28"/>
                <w:szCs w:val="28"/>
                <w:lang w:val="kk-KZ"/>
              </w:rPr>
              <w:lastRenderedPageBreak/>
              <w:t xml:space="preserve">біреулеріңнің артына білдіртпей тақияны тастап кетеді. Егер сезіп қойсаңдар, жүргізушіні қуып жетулерің керек. Ал жүргізуші қуған баланың орнына келіп тұра қалуға тырысады. </w:t>
            </w:r>
            <w:proofErr w:type="gramStart"/>
            <w:r w:rsidRPr="00BB2506">
              <w:rPr>
                <w:rFonts w:ascii="Times New Roman" w:hAnsi="Times New Roman" w:cs="Times New Roman"/>
                <w:sz w:val="28"/>
                <w:szCs w:val="28"/>
              </w:rPr>
              <w:t>Ж</w:t>
            </w:r>
            <w:proofErr w:type="gramEnd"/>
            <w:r w:rsidRPr="00BB2506">
              <w:rPr>
                <w:rFonts w:ascii="Times New Roman" w:hAnsi="Times New Roman" w:cs="Times New Roman"/>
                <w:sz w:val="28"/>
                <w:szCs w:val="28"/>
              </w:rPr>
              <w:t xml:space="preserve">үргізушіге жете алмаған бала </w:t>
            </w:r>
            <w:proofErr w:type="spellStart"/>
            <w:r w:rsidRPr="00BB2506">
              <w:rPr>
                <w:rFonts w:ascii="Times New Roman" w:hAnsi="Times New Roman" w:cs="Times New Roman"/>
                <w:sz w:val="28"/>
                <w:szCs w:val="28"/>
              </w:rPr>
              <w:t>айыбын</w:t>
            </w:r>
            <w:proofErr w:type="spellEnd"/>
            <w:r w:rsidRPr="00BB2506">
              <w:rPr>
                <w:rFonts w:ascii="Times New Roman" w:hAnsi="Times New Roman" w:cs="Times New Roman"/>
                <w:sz w:val="28"/>
                <w:szCs w:val="28"/>
              </w:rPr>
              <w:t xml:space="preserve"> төлейді, өнер көрсетеді. </w:t>
            </w:r>
          </w:p>
        </w:tc>
      </w:tr>
      <w:tr w:rsidR="000B1754" w:rsidRPr="00EC061C" w:rsidTr="008A613D">
        <w:trPr>
          <w:trHeight w:val="424"/>
        </w:trPr>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 xml:space="preserve">Баланың жеке </w:t>
            </w:r>
            <w:r w:rsidRPr="00C3652D">
              <w:rPr>
                <w:rFonts w:ascii="Times New Roman" w:eastAsia="Calibri" w:hAnsi="Times New Roman" w:cs="Times New Roman"/>
                <w:b/>
                <w:sz w:val="28"/>
                <w:szCs w:val="28"/>
                <w:lang w:val="kk-KZ"/>
              </w:rPr>
              <w:lastRenderedPageBreak/>
              <w:t>даму картасына сәйкес жеке жұмыс</w:t>
            </w:r>
          </w:p>
        </w:tc>
        <w:tc>
          <w:tcPr>
            <w:tcW w:w="2891" w:type="dxa"/>
          </w:tcPr>
          <w:p w:rsidR="000B1754" w:rsidRPr="00BB2506" w:rsidRDefault="00A41AF0" w:rsidP="00A41AF0">
            <w:pPr>
              <w:snapToGrid w:val="0"/>
              <w:rPr>
                <w:rFonts w:ascii="Times New Roman" w:hAnsi="Times New Roman" w:cs="Times New Roman"/>
                <w:sz w:val="28"/>
                <w:szCs w:val="28"/>
                <w:lang w:val="kk-KZ"/>
              </w:rPr>
            </w:pPr>
            <w:r>
              <w:rPr>
                <w:rFonts w:ascii="Times New Roman" w:hAnsi="Times New Roman" w:cs="Times New Roman"/>
                <w:sz w:val="28"/>
                <w:szCs w:val="28"/>
                <w:lang w:val="kk-KZ"/>
              </w:rPr>
              <w:lastRenderedPageBreak/>
              <w:t>Алинур,</w:t>
            </w:r>
            <w:r w:rsidR="000B175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Айгерим </w:t>
            </w:r>
            <w:r w:rsidR="000B1754" w:rsidRPr="00BB2506">
              <w:rPr>
                <w:rFonts w:ascii="Times New Roman" w:hAnsi="Times New Roman" w:cs="Times New Roman"/>
                <w:sz w:val="28"/>
                <w:szCs w:val="28"/>
                <w:lang w:val="kk-KZ"/>
              </w:rPr>
              <w:lastRenderedPageBreak/>
              <w:t>өткен сандарды кері және тура санауға үйрету.</w:t>
            </w:r>
          </w:p>
        </w:tc>
        <w:tc>
          <w:tcPr>
            <w:tcW w:w="2693" w:type="dxa"/>
          </w:tcPr>
          <w:p w:rsidR="000B1754" w:rsidRPr="00BB2506" w:rsidRDefault="00A41AF0" w:rsidP="000424F4">
            <w:pPr>
              <w:snapToGrid w:val="0"/>
              <w:rPr>
                <w:rFonts w:ascii="Times New Roman" w:hAnsi="Times New Roman" w:cs="Times New Roman"/>
                <w:sz w:val="28"/>
                <w:szCs w:val="28"/>
                <w:lang w:val="kk-KZ"/>
              </w:rPr>
            </w:pPr>
            <w:r>
              <w:rPr>
                <w:rFonts w:ascii="Times New Roman" w:hAnsi="Times New Roman" w:cs="Times New Roman"/>
                <w:sz w:val="28"/>
                <w:szCs w:val="28"/>
                <w:lang w:val="kk-KZ"/>
              </w:rPr>
              <w:lastRenderedPageBreak/>
              <w:t>Айнамкөз</w:t>
            </w:r>
            <w:r w:rsidR="000B1754">
              <w:rPr>
                <w:rFonts w:ascii="Times New Roman" w:hAnsi="Times New Roman" w:cs="Times New Roman"/>
                <w:sz w:val="28"/>
                <w:szCs w:val="28"/>
                <w:lang w:val="kk-KZ"/>
              </w:rPr>
              <w:t xml:space="preserve"> ,Алмира,</w:t>
            </w:r>
            <w:r w:rsidR="000B1754" w:rsidRPr="00BB2506">
              <w:rPr>
                <w:rFonts w:ascii="Times New Roman" w:hAnsi="Times New Roman" w:cs="Times New Roman"/>
                <w:sz w:val="28"/>
                <w:szCs w:val="28"/>
                <w:lang w:val="kk-KZ"/>
              </w:rPr>
              <w:t xml:space="preserve"> </w:t>
            </w:r>
            <w:r w:rsidR="000B1754" w:rsidRPr="00BB2506">
              <w:rPr>
                <w:rFonts w:ascii="Times New Roman" w:hAnsi="Times New Roman" w:cs="Times New Roman"/>
                <w:sz w:val="28"/>
                <w:szCs w:val="28"/>
                <w:lang w:val="kk-KZ"/>
              </w:rPr>
              <w:lastRenderedPageBreak/>
              <w:t>сурет бойынша әңгіме құрастыруға үйрету</w:t>
            </w:r>
          </w:p>
        </w:tc>
        <w:tc>
          <w:tcPr>
            <w:tcW w:w="3010" w:type="dxa"/>
          </w:tcPr>
          <w:p w:rsidR="000B1754" w:rsidRPr="00BB2506" w:rsidRDefault="00A41AF0" w:rsidP="000424F4">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Жаннұр</w:t>
            </w:r>
            <w:r w:rsidR="000B1754">
              <w:rPr>
                <w:rFonts w:ascii="Times New Roman" w:hAnsi="Times New Roman" w:cs="Times New Roman"/>
                <w:sz w:val="28"/>
                <w:szCs w:val="28"/>
                <w:lang w:val="kk-KZ"/>
              </w:rPr>
              <w:t>,</w:t>
            </w:r>
            <w:r>
              <w:rPr>
                <w:rFonts w:ascii="Times New Roman" w:hAnsi="Times New Roman" w:cs="Times New Roman"/>
                <w:sz w:val="28"/>
                <w:szCs w:val="28"/>
                <w:lang w:val="kk-KZ"/>
              </w:rPr>
              <w:t xml:space="preserve"> Ибрахим</w:t>
            </w:r>
            <w:r w:rsidR="000B1754" w:rsidRPr="00BB2506">
              <w:rPr>
                <w:rFonts w:ascii="Times New Roman" w:hAnsi="Times New Roman" w:cs="Times New Roman"/>
                <w:sz w:val="28"/>
                <w:szCs w:val="28"/>
                <w:lang w:val="kk-KZ"/>
              </w:rPr>
              <w:t xml:space="preserve"> </w:t>
            </w:r>
            <w:r w:rsidR="000B1754" w:rsidRPr="00BB2506">
              <w:rPr>
                <w:rFonts w:ascii="Times New Roman" w:hAnsi="Times New Roman" w:cs="Times New Roman"/>
                <w:sz w:val="28"/>
                <w:szCs w:val="28"/>
                <w:lang w:val="kk-KZ"/>
              </w:rPr>
              <w:lastRenderedPageBreak/>
              <w:t>«</w:t>
            </w:r>
            <w:r w:rsidR="000B1754" w:rsidRPr="00BB2506">
              <w:rPr>
                <w:rFonts w:ascii="Times New Roman" w:hAnsi="Times New Roman" w:cs="Times New Roman"/>
                <w:color w:val="000000"/>
                <w:sz w:val="28"/>
                <w:szCs w:val="28"/>
                <w:shd w:val="clear" w:color="auto" w:fill="FFFFFF"/>
                <w:lang w:val="kk-KZ"/>
              </w:rPr>
              <w:t xml:space="preserve">тура және кері санау» </w:t>
            </w:r>
            <w:r w:rsidR="000B1754" w:rsidRPr="00BB2506">
              <w:rPr>
                <w:rFonts w:ascii="Times New Roman" w:hAnsi="Times New Roman" w:cs="Times New Roman"/>
                <w:color w:val="000000"/>
                <w:sz w:val="28"/>
                <w:szCs w:val="28"/>
                <w:lang w:val="kk-KZ"/>
              </w:rPr>
              <w:br/>
            </w:r>
            <w:r w:rsidR="000B1754" w:rsidRPr="00BB2506">
              <w:rPr>
                <w:rFonts w:ascii="Times New Roman" w:hAnsi="Times New Roman" w:cs="Times New Roman"/>
                <w:color w:val="000000"/>
                <w:sz w:val="28"/>
                <w:szCs w:val="28"/>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625" w:type="dxa"/>
          </w:tcPr>
          <w:p w:rsidR="000B1754" w:rsidRPr="00BB2506" w:rsidRDefault="00A41AF0" w:rsidP="000424F4">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Расул, Ерасыл </w:t>
            </w:r>
            <w:r w:rsidR="000B1754" w:rsidRPr="00BB2506">
              <w:rPr>
                <w:rFonts w:ascii="Times New Roman" w:hAnsi="Times New Roman" w:cs="Times New Roman"/>
                <w:sz w:val="28"/>
                <w:szCs w:val="28"/>
                <w:lang w:val="kk-KZ"/>
              </w:rPr>
              <w:lastRenderedPageBreak/>
              <w:t>геометриялық пішіндерді ажырата білуге үйрету.</w:t>
            </w:r>
          </w:p>
        </w:tc>
        <w:tc>
          <w:tcPr>
            <w:tcW w:w="2445" w:type="dxa"/>
          </w:tcPr>
          <w:p w:rsidR="000B1754" w:rsidRPr="00BB2506" w:rsidRDefault="00A41AF0" w:rsidP="000424F4">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Нұржигит</w:t>
            </w:r>
            <w:r w:rsidR="000B175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lang w:val="kk-KZ"/>
              </w:rPr>
              <w:lastRenderedPageBreak/>
              <w:t>Каусар</w:t>
            </w:r>
            <w:r w:rsidR="000B1754">
              <w:rPr>
                <w:rFonts w:ascii="Times New Roman" w:hAnsi="Times New Roman" w:cs="Times New Roman"/>
                <w:sz w:val="28"/>
                <w:szCs w:val="28"/>
                <w:lang w:val="kk-KZ"/>
              </w:rPr>
              <w:t>,</w:t>
            </w:r>
            <w:r w:rsidR="000B1754" w:rsidRPr="00BB2506">
              <w:rPr>
                <w:rFonts w:ascii="Times New Roman" w:hAnsi="Times New Roman" w:cs="Times New Roman"/>
                <w:sz w:val="28"/>
                <w:szCs w:val="28"/>
                <w:lang w:val="kk-KZ"/>
              </w:rPr>
              <w:t xml:space="preserve"> көктем туралы өлең жаттату</w:t>
            </w:r>
          </w:p>
        </w:tc>
      </w:tr>
      <w:tr w:rsidR="000B1754" w:rsidRPr="00C3652D" w:rsidTr="008A613D">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0B1754" w:rsidRPr="00C3652D" w:rsidRDefault="000B1754"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0B1754" w:rsidRPr="00C3652D" w:rsidTr="008A613D">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0B1754" w:rsidRPr="00C3652D" w:rsidRDefault="000B1754"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0B1754" w:rsidRPr="00A41AF0" w:rsidTr="008A613D">
        <w:tc>
          <w:tcPr>
            <w:tcW w:w="2496" w:type="dxa"/>
          </w:tcPr>
          <w:p w:rsidR="000B1754" w:rsidRPr="00C3652D" w:rsidRDefault="000B1754" w:rsidP="000424F4">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0B1754" w:rsidRPr="00C3652D" w:rsidRDefault="000B1754" w:rsidP="000424F4">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bookmarkStart w:id="0" w:name="_GoBack"/>
      <w:bookmarkEnd w:id="0"/>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424F4"/>
    <w:rsid w:val="000B1754"/>
    <w:rsid w:val="000B78E5"/>
    <w:rsid w:val="000E1AD6"/>
    <w:rsid w:val="001C1143"/>
    <w:rsid w:val="001C1CF6"/>
    <w:rsid w:val="002708C0"/>
    <w:rsid w:val="002712F3"/>
    <w:rsid w:val="002F2A46"/>
    <w:rsid w:val="00370D47"/>
    <w:rsid w:val="00375738"/>
    <w:rsid w:val="003801DE"/>
    <w:rsid w:val="00392286"/>
    <w:rsid w:val="00392974"/>
    <w:rsid w:val="003A10A8"/>
    <w:rsid w:val="004B7ED7"/>
    <w:rsid w:val="00564C3A"/>
    <w:rsid w:val="005E6CC7"/>
    <w:rsid w:val="0064337E"/>
    <w:rsid w:val="00663B28"/>
    <w:rsid w:val="00673891"/>
    <w:rsid w:val="006A3595"/>
    <w:rsid w:val="006C523C"/>
    <w:rsid w:val="007866AC"/>
    <w:rsid w:val="008A613D"/>
    <w:rsid w:val="00925C23"/>
    <w:rsid w:val="009972BD"/>
    <w:rsid w:val="00A41AF0"/>
    <w:rsid w:val="00B05B5F"/>
    <w:rsid w:val="00B42EF4"/>
    <w:rsid w:val="00BE6120"/>
    <w:rsid w:val="00C3652D"/>
    <w:rsid w:val="00C62464"/>
    <w:rsid w:val="00CC3E36"/>
    <w:rsid w:val="00CE519B"/>
    <w:rsid w:val="00D86F0E"/>
    <w:rsid w:val="00E22120"/>
    <w:rsid w:val="00E57932"/>
    <w:rsid w:val="00EC061C"/>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Strong"/>
    <w:basedOn w:val="a0"/>
    <w:uiPriority w:val="22"/>
    <w:qFormat/>
    <w:rsid w:val="000B17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8</Pages>
  <Words>1907</Words>
  <Characters>10872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15</cp:revision>
  <dcterms:created xsi:type="dcterms:W3CDTF">2021-10-04T00:12:00Z</dcterms:created>
  <dcterms:modified xsi:type="dcterms:W3CDTF">2022-02-28T10:51:00Z</dcterms:modified>
</cp:coreProperties>
</file>